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80"/>
        <w:ind w:left="688" w:right="728" w:firstLine="0"/>
        <w:jc w:val="center"/>
        <w:rPr>
          <w:b/>
          <w:sz w:val="24"/>
        </w:rPr>
      </w:pPr>
      <w:r>
        <w:rPr>
          <w:b/>
          <w:sz w:val="24"/>
        </w:rPr>
        <w:t>ALASAN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SAUDI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MEMILIH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JEPANG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SEBAGAI</w:t>
      </w:r>
      <w:r>
        <w:rPr>
          <w:b/>
          <w:spacing w:val="11"/>
          <w:sz w:val="24"/>
        </w:rPr>
        <w:t> </w:t>
      </w:r>
      <w:r>
        <w:rPr>
          <w:b/>
          <w:i/>
          <w:sz w:val="24"/>
        </w:rPr>
        <w:t>STRATEGIC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PARTNERSHIP</w:t>
      </w:r>
      <w:r>
        <w:rPr>
          <w:b/>
          <w:i/>
          <w:spacing w:val="-8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BIDANG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PERTANIAN</w:t>
      </w:r>
    </w:p>
    <w:p>
      <w:pPr>
        <w:pStyle w:val="Heading1"/>
        <w:spacing w:line="288" w:lineRule="auto" w:before="16"/>
        <w:ind w:left="2249" w:right="2275"/>
        <w:jc w:val="center"/>
      </w:pPr>
      <w:r>
        <w:rPr/>
        <w:t>DAN</w:t>
      </w:r>
      <w:r>
        <w:rPr>
          <w:spacing w:val="17"/>
        </w:rPr>
        <w:t> </w:t>
      </w:r>
      <w:r>
        <w:rPr/>
        <w:t>KETAHANAN</w:t>
      </w:r>
      <w:r>
        <w:rPr>
          <w:spacing w:val="18"/>
        </w:rPr>
        <w:t> </w:t>
      </w:r>
      <w:r>
        <w:rPr/>
        <w:t>PANGAN</w:t>
      </w:r>
      <w:r>
        <w:rPr>
          <w:spacing w:val="-5"/>
        </w:rPr>
        <w:t> </w:t>
      </w:r>
      <w:r>
        <w:rPr/>
        <w:t>DALAM</w:t>
      </w:r>
      <w:r>
        <w:rPr>
          <w:spacing w:val="-57"/>
        </w:rPr>
        <w:t> </w:t>
      </w:r>
      <w:r>
        <w:rPr/>
        <w:t>SAUDI</w:t>
      </w:r>
      <w:r>
        <w:rPr>
          <w:spacing w:val="-19"/>
        </w:rPr>
        <w:t> </w:t>
      </w:r>
      <w:r>
        <w:rPr/>
        <w:t>VISION</w:t>
      </w:r>
      <w:r>
        <w:rPr>
          <w:spacing w:val="6"/>
        </w:rPr>
        <w:t> </w:t>
      </w:r>
      <w:r>
        <w:rPr/>
        <w:t>2030</w:t>
      </w:r>
    </w:p>
    <w:p>
      <w:pPr>
        <w:spacing w:before="137"/>
        <w:ind w:left="688" w:right="713" w:firstLine="0"/>
        <w:jc w:val="center"/>
        <w:rPr>
          <w:b/>
          <w:sz w:val="22"/>
        </w:rPr>
      </w:pPr>
      <w:r>
        <w:rPr>
          <w:b/>
          <w:sz w:val="22"/>
        </w:rPr>
        <w:t>Fitriana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Ulfa</w:t>
      </w:r>
      <w:r>
        <w:rPr>
          <w:b/>
          <w:sz w:val="22"/>
          <w:vertAlign w:val="superscript"/>
        </w:rPr>
        <w:t>1</w:t>
      </w:r>
    </w:p>
    <w:p>
      <w:pPr>
        <w:spacing w:line="290" w:lineRule="auto" w:before="210"/>
        <w:ind w:left="928" w:right="990" w:firstLine="0"/>
        <w:jc w:val="both"/>
        <w:rPr>
          <w:i/>
          <w:sz w:val="19"/>
        </w:rPr>
      </w:pPr>
      <w:r>
        <w:rPr>
          <w:b/>
          <w:i/>
          <w:sz w:val="19"/>
        </w:rPr>
        <w:t>Abstract: </w:t>
      </w:r>
      <w:r>
        <w:rPr>
          <w:i/>
          <w:sz w:val="19"/>
        </w:rPr>
        <w:t>This research aims to explain why Saudi Arabia chose Japan as 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strategic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partnership in agriculture and food security on Saudi Vision 2030. The results of this</w:t>
      </w:r>
      <w:r>
        <w:rPr>
          <w:i/>
          <w:spacing w:val="1"/>
          <w:sz w:val="19"/>
        </w:rPr>
        <w:t> </w:t>
      </w:r>
      <w:r>
        <w:rPr>
          <w:i/>
          <w:w w:val="105"/>
          <w:sz w:val="19"/>
        </w:rPr>
        <w:t>study show that the reason Saudi Arabia chose Japan as a strategic partnership in</w:t>
      </w:r>
      <w:r>
        <w:rPr>
          <w:i/>
          <w:spacing w:val="1"/>
          <w:w w:val="105"/>
          <w:sz w:val="19"/>
        </w:rPr>
        <w:t> </w:t>
      </w:r>
      <w:r>
        <w:rPr>
          <w:i/>
          <w:sz w:val="19"/>
        </w:rPr>
        <w:t>agriculture and food security on Saudi Vision 2030 because Saudi Arabia 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trying to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achieve value-maximizing to improve its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national food security for the realization of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Saudi Vision 2030. Based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the agricultural cooperation and food security held with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Japan, Japan offers several benefits which is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appropriate with the direction of Saudi</w:t>
      </w:r>
      <w:r>
        <w:rPr>
          <w:i/>
          <w:spacing w:val="1"/>
          <w:sz w:val="19"/>
        </w:rPr>
        <w:t> </w:t>
      </w:r>
      <w:r>
        <w:rPr>
          <w:i/>
          <w:w w:val="105"/>
          <w:sz w:val="19"/>
        </w:rPr>
        <w:t>Arabia's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agricultural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development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such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agricultural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technology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transfer,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systematic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assistance in agricultural cooperation with partner countries,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Japan's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excellence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as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center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for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the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development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of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water-saving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technology</w:t>
      </w:r>
      <w:r>
        <w:rPr>
          <w:i/>
          <w:spacing w:val="1"/>
          <w:w w:val="105"/>
          <w:sz w:val="19"/>
        </w:rPr>
        <w:t> </w:t>
      </w:r>
      <w:r>
        <w:rPr>
          <w:i/>
          <w:w w:val="105"/>
          <w:sz w:val="19"/>
        </w:rPr>
        <w:t>and</w:t>
      </w:r>
      <w:r>
        <w:rPr>
          <w:i/>
          <w:spacing w:val="1"/>
          <w:w w:val="105"/>
          <w:sz w:val="19"/>
        </w:rPr>
        <w:t> </w:t>
      </w:r>
      <w:r>
        <w:rPr>
          <w:i/>
          <w:sz w:val="19"/>
        </w:rPr>
        <w:t>management and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Japan is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considered very</w:t>
      </w:r>
      <w:r>
        <w:rPr>
          <w:i/>
          <w:spacing w:val="47"/>
          <w:sz w:val="19"/>
        </w:rPr>
        <w:t> </w:t>
      </w:r>
      <w:r>
        <w:rPr>
          <w:i/>
          <w:sz w:val="19"/>
        </w:rPr>
        <w:t>cooperative and carries out</w:t>
      </w:r>
      <w:r>
        <w:rPr>
          <w:i/>
          <w:spacing w:val="48"/>
          <w:sz w:val="19"/>
        </w:rPr>
        <w:t> </w:t>
      </w:r>
      <w:r>
        <w:rPr>
          <w:i/>
          <w:sz w:val="19"/>
        </w:rPr>
        <w:t>cooperation</w:t>
      </w:r>
      <w:r>
        <w:rPr>
          <w:i/>
          <w:spacing w:val="1"/>
          <w:sz w:val="19"/>
        </w:rPr>
        <w:t> </w:t>
      </w:r>
      <w:r>
        <w:rPr>
          <w:i/>
          <w:w w:val="105"/>
          <w:sz w:val="19"/>
        </w:rPr>
        <w:t>with</w:t>
      </w:r>
      <w:r>
        <w:rPr>
          <w:i/>
          <w:spacing w:val="-11"/>
          <w:w w:val="105"/>
          <w:sz w:val="19"/>
        </w:rPr>
        <w:t> </w:t>
      </w:r>
      <w:r>
        <w:rPr>
          <w:i/>
          <w:w w:val="105"/>
          <w:sz w:val="19"/>
        </w:rPr>
        <w:t>partner</w:t>
      </w:r>
      <w:r>
        <w:rPr>
          <w:i/>
          <w:spacing w:val="-4"/>
          <w:w w:val="105"/>
          <w:sz w:val="19"/>
        </w:rPr>
        <w:t> </w:t>
      </w:r>
      <w:r>
        <w:rPr>
          <w:i/>
          <w:w w:val="105"/>
          <w:sz w:val="19"/>
        </w:rPr>
        <w:t>countries</w:t>
      </w:r>
      <w:r>
        <w:rPr>
          <w:i/>
          <w:spacing w:val="-21"/>
          <w:w w:val="105"/>
          <w:sz w:val="19"/>
        </w:rPr>
        <w:t> </w:t>
      </w:r>
      <w:r>
        <w:rPr>
          <w:i/>
          <w:w w:val="105"/>
          <w:sz w:val="19"/>
        </w:rPr>
        <w:t>optimally.</w:t>
      </w:r>
    </w:p>
    <w:p>
      <w:pPr>
        <w:spacing w:before="140"/>
        <w:ind w:left="928" w:right="0" w:firstLine="0"/>
        <w:jc w:val="both"/>
        <w:rPr>
          <w:b/>
          <w:i/>
          <w:sz w:val="18"/>
        </w:rPr>
      </w:pPr>
      <w:r>
        <w:rPr>
          <w:b/>
          <w:i/>
          <w:spacing w:val="-1"/>
          <w:sz w:val="18"/>
        </w:rPr>
        <w:t>Keywords:</w:t>
      </w:r>
      <w:r>
        <w:rPr>
          <w:b/>
          <w:i/>
          <w:sz w:val="18"/>
        </w:rPr>
        <w:t> </w:t>
      </w:r>
      <w:r>
        <w:rPr>
          <w:b/>
          <w:i/>
          <w:spacing w:val="-1"/>
          <w:sz w:val="18"/>
        </w:rPr>
        <w:t>Saudi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1"/>
          <w:sz w:val="18"/>
        </w:rPr>
        <w:t>Arabia,</w:t>
      </w:r>
      <w:r>
        <w:rPr>
          <w:b/>
          <w:i/>
          <w:sz w:val="18"/>
        </w:rPr>
        <w:t> agriculture, food security,</w:t>
      </w:r>
      <w:r>
        <w:rPr>
          <w:b/>
          <w:i/>
          <w:spacing w:val="14"/>
          <w:sz w:val="18"/>
        </w:rPr>
        <w:t> </w:t>
      </w:r>
      <w:r>
        <w:rPr>
          <w:b/>
          <w:i/>
          <w:sz w:val="18"/>
        </w:rPr>
        <w:t>Japan, Saudi</w:t>
      </w:r>
      <w:r>
        <w:rPr>
          <w:b/>
          <w:i/>
          <w:spacing w:val="-20"/>
          <w:sz w:val="18"/>
        </w:rPr>
        <w:t> </w:t>
      </w:r>
      <w:r>
        <w:rPr>
          <w:b/>
          <w:i/>
          <w:sz w:val="18"/>
        </w:rPr>
        <w:t>Vision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2030</w:t>
      </w:r>
    </w:p>
    <w:p>
      <w:pPr>
        <w:pStyle w:val="BodyText"/>
        <w:spacing w:before="3"/>
        <w:ind w:left="0"/>
        <w:jc w:val="left"/>
        <w:rPr>
          <w:b/>
          <w:i/>
          <w:sz w:val="16"/>
        </w:rPr>
      </w:pPr>
    </w:p>
    <w:p>
      <w:pPr>
        <w:pStyle w:val="Heading1"/>
        <w:spacing w:line="240" w:lineRule="auto" w:before="1"/>
        <w:ind w:left="116"/>
        <w:jc w:val="left"/>
      </w:pPr>
      <w:r>
        <w:rPr/>
        <w:t>Pendahuluan</w:t>
      </w:r>
    </w:p>
    <w:p>
      <w:pPr>
        <w:pStyle w:val="BodyText"/>
        <w:spacing w:before="54"/>
        <w:ind w:right="129" w:firstLine="721"/>
      </w:pPr>
      <w:r>
        <w:rPr>
          <w:spacing w:val="-1"/>
        </w:rPr>
        <w:t>Arab</w:t>
      </w:r>
      <w:r>
        <w:rPr>
          <w:spacing w:val="-16"/>
        </w:rPr>
        <w:t> </w:t>
      </w:r>
      <w:r>
        <w:rPr>
          <w:spacing w:val="-1"/>
        </w:rPr>
        <w:t>Saudi</w:t>
      </w:r>
      <w:r>
        <w:rPr>
          <w:spacing w:val="-22"/>
        </w:rPr>
        <w:t> </w:t>
      </w:r>
      <w:r>
        <w:rPr/>
        <w:t>adalah</w:t>
      </w:r>
      <w:r>
        <w:rPr>
          <w:spacing w:val="-29"/>
        </w:rPr>
        <w:t> </w:t>
      </w:r>
      <w:r>
        <w:rPr/>
        <w:t>salah satu</w:t>
      </w:r>
      <w:r>
        <w:rPr>
          <w:spacing w:val="-15"/>
        </w:rPr>
        <w:t> </w:t>
      </w:r>
      <w:r>
        <w:rPr/>
        <w:t>eksportir</w:t>
      </w:r>
      <w:r>
        <w:rPr>
          <w:spacing w:val="-6"/>
        </w:rPr>
        <w:t> </w:t>
      </w:r>
      <w:r>
        <w:rPr/>
        <w:t>produk-produk</w:t>
      </w:r>
      <w:r>
        <w:rPr>
          <w:spacing w:val="-30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di</w:t>
      </w:r>
      <w:r>
        <w:rPr>
          <w:spacing w:val="-37"/>
        </w:rPr>
        <w:t> </w:t>
      </w:r>
      <w:r>
        <w:rPr/>
        <w:t>kawasan</w:t>
      </w:r>
      <w:r>
        <w:rPr>
          <w:spacing w:val="-15"/>
        </w:rPr>
        <w:t> </w:t>
      </w:r>
      <w:r>
        <w:rPr/>
        <w:t>Timur</w:t>
      </w:r>
      <w:r>
        <w:rPr>
          <w:spacing w:val="-58"/>
        </w:rPr>
        <w:t> </w:t>
      </w:r>
      <w:r>
        <w:rPr/>
        <w:t>Tengah</w:t>
      </w:r>
      <w:r>
        <w:rPr>
          <w:spacing w:val="1"/>
        </w:rPr>
        <w:t> </w:t>
      </w:r>
      <w:r>
        <w:rPr>
          <w:color w:val="006FC0"/>
        </w:rPr>
        <w:t>(oxfordbusinessgroup.com,</w:t>
      </w:r>
      <w:r>
        <w:rPr>
          <w:color w:val="006FC0"/>
          <w:spacing w:val="1"/>
        </w:rPr>
        <w:t> </w:t>
      </w:r>
      <w:r>
        <w:rPr>
          <w:color w:val="006FC0"/>
        </w:rPr>
        <w:t>2014)</w:t>
      </w:r>
      <w:r>
        <w:rPr/>
        <w:t>.</w:t>
      </w:r>
      <w:r>
        <w:rPr>
          <w:spacing w:val="1"/>
        </w:rPr>
        <w:t> </w:t>
      </w:r>
      <w:r>
        <w:rPr/>
        <w:t>Produk-produk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diekspor Arab Saudi berupa sayuran, </w:t>
      </w:r>
      <w:r>
        <w:rPr>
          <w:i/>
        </w:rPr>
        <w:t>dairy products </w:t>
      </w:r>
      <w:r>
        <w:rPr/>
        <w:t>dan buah-buahan. Meskipun Arab</w:t>
      </w:r>
      <w:r>
        <w:rPr>
          <w:spacing w:val="1"/>
        </w:rPr>
        <w:t> </w:t>
      </w:r>
      <w:r>
        <w:rPr/>
        <w:t>Saudi dapat melakukan</w:t>
      </w:r>
      <w:r>
        <w:rPr>
          <w:spacing w:val="1"/>
        </w:rPr>
        <w:t> </w:t>
      </w:r>
      <w:r>
        <w:rPr/>
        <w:t>swasembada pangan</w:t>
      </w:r>
      <w:r>
        <w:rPr>
          <w:spacing w:val="1"/>
        </w:rPr>
        <w:t> </w:t>
      </w:r>
      <w:r>
        <w:rPr/>
        <w:t>dan melakukan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tiga komoditas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 tetap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 ketahanan pangan negaranya. Arab Saudi melakukan impor karena produksi</w:t>
      </w:r>
      <w:r>
        <w:rPr>
          <w:spacing w:val="1"/>
        </w:rPr>
        <w:t> </w:t>
      </w:r>
      <w:r>
        <w:rPr/>
        <w:t>pertanian Arab Saudi tidak dapat memenuhi kebutuhan masyarakat</w:t>
      </w:r>
      <w:r>
        <w:rPr>
          <w:spacing w:val="1"/>
        </w:rPr>
        <w:t> </w:t>
      </w:r>
      <w:r>
        <w:rPr/>
        <w:t>Arab Saudi yang</w:t>
      </w:r>
      <w:r>
        <w:rPr>
          <w:spacing w:val="1"/>
        </w:rPr>
        <w:t> </w:t>
      </w:r>
      <w:r>
        <w:rPr/>
        <w:t>beragam seperti gandum, beras, jagung, </w:t>
      </w:r>
      <w:r>
        <w:rPr>
          <w:i/>
        </w:rPr>
        <w:t>barley</w:t>
      </w:r>
      <w:r>
        <w:rPr/>
        <w:t>, hasil ternak (</w:t>
      </w:r>
      <w:r>
        <w:rPr>
          <w:i/>
        </w:rPr>
        <w:t>poultry, meat dan broiler</w:t>
      </w:r>
      <w:r>
        <w:rPr/>
        <w:t>)</w:t>
      </w:r>
      <w:r>
        <w:rPr>
          <w:spacing w:val="1"/>
        </w:rPr>
        <w:t> </w:t>
      </w:r>
      <w:r>
        <w:rPr/>
        <w:t>serta</w:t>
      </w:r>
      <w:r>
        <w:rPr>
          <w:spacing w:val="-2"/>
        </w:rPr>
        <w:t> </w:t>
      </w:r>
      <w:r>
        <w:rPr/>
        <w:t>ikan. Dalam</w:t>
      </w:r>
      <w:r>
        <w:rPr>
          <w:spacing w:val="-7"/>
        </w:rPr>
        <w:t> </w:t>
      </w:r>
      <w:r>
        <w:rPr/>
        <w:t>kurun waktu</w:t>
      </w:r>
      <w:r>
        <w:rPr>
          <w:spacing w:val="-16"/>
        </w:rPr>
        <w:t> </w:t>
      </w:r>
      <w:r>
        <w:rPr/>
        <w:t>2013-2014, produksi</w:t>
      </w:r>
      <w:r>
        <w:rPr>
          <w:spacing w:val="-22"/>
        </w:rPr>
        <w:t> </w:t>
      </w:r>
      <w:r>
        <w:rPr/>
        <w:t>pertanian</w:t>
      </w:r>
      <w:r>
        <w:rPr>
          <w:spacing w:val="14"/>
        </w:rPr>
        <w:t> </w:t>
      </w:r>
      <w:r>
        <w:rPr/>
        <w:t>Arab</w:t>
      </w:r>
      <w:r>
        <w:rPr>
          <w:spacing w:val="-16"/>
        </w:rPr>
        <w:t> </w:t>
      </w:r>
      <w:r>
        <w:rPr/>
        <w:t>Saudi</w:t>
      </w:r>
      <w:r>
        <w:rPr>
          <w:spacing w:val="-22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enam</w:t>
      </w:r>
      <w:r>
        <w:rPr>
          <w:spacing w:val="-57"/>
        </w:rPr>
        <w:t> </w:t>
      </w:r>
      <w:r>
        <w:rPr>
          <w:spacing w:val="-1"/>
        </w:rPr>
        <w:t>komoditas pangan tersebut sebesar 98.405 ton. Padahal, </w:t>
      </w:r>
      <w:r>
        <w:rPr/>
        <w:t>jumlah pangan yang dikonsumsi</w:t>
      </w:r>
      <w:r>
        <w:rPr>
          <w:spacing w:val="-57"/>
        </w:rPr>
        <w:t> </w:t>
      </w:r>
      <w:r>
        <w:rPr>
          <w:spacing w:val="-1"/>
        </w:rPr>
        <w:t>masyarakat</w:t>
      </w:r>
      <w:r>
        <w:rPr>
          <w:spacing w:val="8"/>
        </w:rPr>
        <w:t> </w:t>
      </w:r>
      <w:r>
        <w:rPr>
          <w:spacing w:val="-1"/>
        </w:rPr>
        <w:t>Arab</w:t>
      </w:r>
      <w:r>
        <w:rPr>
          <w:spacing w:val="-16"/>
        </w:rPr>
        <w:t> </w:t>
      </w:r>
      <w:r>
        <w:rPr>
          <w:spacing w:val="-1"/>
        </w:rPr>
        <w:t>Saudi</w:t>
      </w:r>
      <w:r>
        <w:rPr>
          <w:spacing w:val="-22"/>
        </w:rPr>
        <w:t> </w:t>
      </w:r>
      <w:r>
        <w:rPr>
          <w:spacing w:val="-1"/>
        </w:rPr>
        <w:t>sebesar</w:t>
      </w:r>
      <w:r>
        <w:rPr>
          <w:spacing w:val="-6"/>
        </w:rPr>
        <w:t> </w:t>
      </w:r>
      <w:r>
        <w:rPr>
          <w:spacing w:val="-1"/>
        </w:rPr>
        <w:t>422.076</w:t>
      </w:r>
      <w:r>
        <w:rPr>
          <w:spacing w:val="-16"/>
        </w:rPr>
        <w:t> </w:t>
      </w:r>
      <w:r>
        <w:rPr>
          <w:spacing w:val="-1"/>
        </w:rPr>
        <w:t>ton</w:t>
      </w:r>
      <w:r>
        <w:rPr>
          <w:spacing w:val="-7"/>
        </w:rPr>
        <w:t> </w:t>
      </w:r>
      <w:r>
        <w:rPr>
          <w:color w:val="006FC0"/>
        </w:rPr>
        <w:t>(Jeddah</w:t>
      </w:r>
      <w:r>
        <w:rPr>
          <w:color w:val="006FC0"/>
          <w:spacing w:val="-29"/>
        </w:rPr>
        <w:t> </w:t>
      </w:r>
      <w:r>
        <w:rPr>
          <w:color w:val="006FC0"/>
        </w:rPr>
        <w:t>Chamber</w:t>
      </w:r>
      <w:r>
        <w:rPr>
          <w:color w:val="006FC0"/>
          <w:spacing w:val="-21"/>
        </w:rPr>
        <w:t> </w:t>
      </w:r>
      <w:r>
        <w:rPr>
          <w:color w:val="006FC0"/>
        </w:rPr>
        <w:t>of</w:t>
      </w:r>
      <w:r>
        <w:rPr>
          <w:color w:val="006FC0"/>
          <w:spacing w:val="-6"/>
        </w:rPr>
        <w:t> </w:t>
      </w:r>
      <w:r>
        <w:rPr>
          <w:color w:val="006FC0"/>
        </w:rPr>
        <w:t>Commerce</w:t>
      </w:r>
      <w:r>
        <w:rPr>
          <w:color w:val="006FC0"/>
          <w:spacing w:val="-2"/>
        </w:rPr>
        <w:t> </w:t>
      </w:r>
      <w:r>
        <w:rPr>
          <w:color w:val="006FC0"/>
        </w:rPr>
        <w:t>and</w:t>
      </w:r>
      <w:r>
        <w:rPr>
          <w:color w:val="006FC0"/>
          <w:spacing w:val="-16"/>
        </w:rPr>
        <w:t> </w:t>
      </w:r>
      <w:r>
        <w:rPr>
          <w:color w:val="006FC0"/>
        </w:rPr>
        <w:t>Industry,</w:t>
      </w:r>
      <w:r>
        <w:rPr>
          <w:color w:val="006FC0"/>
          <w:spacing w:val="-57"/>
        </w:rPr>
        <w:t> </w:t>
      </w:r>
      <w:r>
        <w:rPr>
          <w:color w:val="006FC0"/>
        </w:rPr>
        <w:t>2015)</w:t>
      </w:r>
      <w:r>
        <w:rPr/>
        <w:t>.</w:t>
      </w:r>
      <w:r>
        <w:rPr>
          <w:spacing w:val="1"/>
        </w:rPr>
        <w:t> </w:t>
      </w:r>
      <w:r>
        <w:rPr/>
        <w:t>Data tersebut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bahwa produksi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 hanya</w:t>
      </w:r>
      <w:r>
        <w:rPr>
          <w:spacing w:val="1"/>
        </w:rPr>
        <w:t> </w:t>
      </w:r>
      <w:r>
        <w:rPr/>
        <w:t>mampu mendukung kurang dari 30 persen kebutuhan pangan masyarakat Arab Saudi.</w:t>
      </w:r>
      <w:r>
        <w:rPr>
          <w:spacing w:val="1"/>
        </w:rPr>
        <w:t> </w:t>
      </w:r>
      <w:r>
        <w:rPr/>
        <w:t>Hal inilah yang membuat Arab Saudi harus melakukan impor pangan setiap tahunnya</w:t>
      </w:r>
      <w:r>
        <w:rPr>
          <w:spacing w:val="1"/>
        </w:rPr>
        <w:t> </w:t>
      </w:r>
      <w:r>
        <w:rPr>
          <w:spacing w:val="-1"/>
        </w:rPr>
        <w:t>demi</w:t>
      </w:r>
      <w:r>
        <w:rPr>
          <w:spacing w:val="-7"/>
        </w:rPr>
        <w:t> </w:t>
      </w:r>
      <w:r>
        <w:rPr>
          <w:spacing w:val="-1"/>
        </w:rPr>
        <w:t>memenuhi</w:t>
      </w:r>
      <w:r>
        <w:rPr>
          <w:spacing w:val="23"/>
        </w:rPr>
        <w:t> </w:t>
      </w:r>
      <w:r>
        <w:rPr>
          <w:spacing w:val="-1"/>
        </w:rPr>
        <w:t>kebutuhan</w:t>
      </w:r>
      <w:r>
        <w:rPr>
          <w:spacing w:val="-16"/>
        </w:rPr>
        <w:t> </w:t>
      </w:r>
      <w:r>
        <w:rPr>
          <w:spacing w:val="-1"/>
        </w:rPr>
        <w:t>negaranya</w:t>
      </w:r>
      <w:r>
        <w:rPr>
          <w:spacing w:val="21"/>
        </w:rPr>
        <w:t> </w:t>
      </w:r>
      <w:r>
        <w:rPr>
          <w:color w:val="006FC0"/>
          <w:spacing w:val="-1"/>
        </w:rPr>
        <w:t>(USDA</w:t>
      </w:r>
      <w:r>
        <w:rPr>
          <w:color w:val="006FC0"/>
          <w:spacing w:val="-9"/>
        </w:rPr>
        <w:t> </w:t>
      </w:r>
      <w:r>
        <w:rPr>
          <w:color w:val="006FC0"/>
          <w:spacing w:val="-1"/>
        </w:rPr>
        <w:t>Foreign</w:t>
      </w:r>
      <w:r>
        <w:rPr>
          <w:color w:val="006FC0"/>
          <w:spacing w:val="14"/>
        </w:rPr>
        <w:t> </w:t>
      </w:r>
      <w:r>
        <w:rPr>
          <w:color w:val="006FC0"/>
          <w:spacing w:val="-1"/>
        </w:rPr>
        <w:t>Agricultural</w:t>
      </w:r>
      <w:r>
        <w:rPr>
          <w:color w:val="006FC0"/>
          <w:spacing w:val="9"/>
        </w:rPr>
        <w:t> </w:t>
      </w:r>
      <w:r>
        <w:rPr>
          <w:color w:val="006FC0"/>
          <w:spacing w:val="-1"/>
        </w:rPr>
        <w:t>Service,</w:t>
      </w:r>
      <w:r>
        <w:rPr>
          <w:color w:val="006FC0"/>
          <w:spacing w:val="14"/>
        </w:rPr>
        <w:t> </w:t>
      </w:r>
      <w:r>
        <w:rPr>
          <w:color w:val="006FC0"/>
        </w:rPr>
        <w:t>2015)</w:t>
      </w:r>
      <w:r>
        <w:rPr/>
        <w:t>.</w:t>
      </w:r>
    </w:p>
    <w:p>
      <w:pPr>
        <w:pStyle w:val="BodyText"/>
        <w:spacing w:before="4"/>
        <w:ind w:right="135" w:firstLine="721"/>
      </w:pPr>
      <w:r>
        <w:rPr/>
        <w:t>Ada beberapa</w:t>
      </w:r>
      <w:r>
        <w:rPr>
          <w:spacing w:val="1"/>
        </w:rPr>
        <w:t> </w:t>
      </w:r>
      <w:r>
        <w:rPr/>
        <w:t>faktor yang menyebabkan produksi pertanian Arab Saudi tidak</w:t>
      </w:r>
      <w:r>
        <w:rPr>
          <w:spacing w:val="1"/>
        </w:rPr>
        <w:t> </w:t>
      </w:r>
      <w:r>
        <w:rPr/>
        <w:t>dapat memenuhi kebutuhan pangan pokok masyarakat Arab Saudi. Pertama, Arab Saudi</w:t>
      </w:r>
      <w:r>
        <w:rPr>
          <w:spacing w:val="-57"/>
        </w:rPr>
        <w:t> </w:t>
      </w:r>
      <w:r>
        <w:rPr/>
        <w:t>terletak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gurun</w:t>
      </w:r>
      <w:r>
        <w:rPr>
          <w:spacing w:val="1"/>
        </w:rPr>
        <w:t> </w:t>
      </w:r>
      <w:r>
        <w:rPr/>
        <w:t>panas</w:t>
      </w:r>
      <w:r>
        <w:rPr>
          <w:spacing w:val="1"/>
        </w:rPr>
        <w:t> </w:t>
      </w:r>
      <w:r>
        <w:rPr/>
        <w:t>(BWh;</w:t>
      </w:r>
      <w:r>
        <w:rPr>
          <w:spacing w:val="1"/>
        </w:rPr>
        <w:t> </w:t>
      </w:r>
      <w:r>
        <w:rPr>
          <w:spacing w:val="-1"/>
        </w:rPr>
        <w:t>pengelompokan iklim berdasarkan Vladimir Koppen) dengan wilayah yang kering, suhu</w:t>
      </w:r>
      <w:r>
        <w:rPr/>
        <w:t> </w:t>
      </w:r>
      <w:r>
        <w:rPr>
          <w:spacing w:val="-1"/>
        </w:rPr>
        <w:t>tinggi</w:t>
      </w:r>
      <w:r>
        <w:rPr>
          <w:spacing w:val="-7"/>
        </w:rPr>
        <w:t> </w:t>
      </w:r>
      <w:r>
        <w:rPr>
          <w:spacing w:val="-1"/>
        </w:rPr>
        <w:t>sekitar</w:t>
      </w:r>
      <w:r>
        <w:rPr>
          <w:spacing w:val="-6"/>
        </w:rPr>
        <w:t> </w:t>
      </w:r>
      <w:r>
        <w:rPr>
          <w:spacing w:val="-1"/>
        </w:rPr>
        <w:t>400</w:t>
      </w:r>
      <w:r>
        <w:rPr>
          <w:spacing w:val="3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>
          <w:spacing w:val="-1"/>
        </w:rPr>
        <w:t>50</w:t>
      </w:r>
      <w:r>
        <w:rPr>
          <w:spacing w:val="-1"/>
          <w:position w:val="7"/>
          <w:sz w:val="16"/>
        </w:rPr>
        <w:t>0</w:t>
      </w:r>
      <w:r>
        <w:rPr>
          <w:spacing w:val="-1"/>
        </w:rPr>
        <w:t>C,</w:t>
      </w:r>
      <w:r>
        <w:rPr>
          <w:spacing w:val="-16"/>
        </w:rPr>
        <w:t> </w:t>
      </w:r>
      <w:r>
        <w:rPr/>
        <w:t>dan</w:t>
      </w:r>
      <w:r>
        <w:rPr>
          <w:spacing w:val="-16"/>
        </w:rPr>
        <w:t> </w:t>
      </w:r>
      <w:r>
        <w:rPr/>
        <w:t>tingkat</w:t>
      </w:r>
      <w:r>
        <w:rPr>
          <w:spacing w:val="-7"/>
        </w:rPr>
        <w:t> </w:t>
      </w:r>
      <w:r>
        <w:rPr/>
        <w:t>curah hujan</w:t>
      </w:r>
      <w:r>
        <w:rPr>
          <w:spacing w:val="14"/>
        </w:rPr>
        <w:t> </w:t>
      </w:r>
      <w:r>
        <w:rPr/>
        <w:t>rata-rata</w:t>
      </w:r>
      <w:r>
        <w:rPr>
          <w:spacing w:val="-2"/>
        </w:rPr>
        <w:t> </w:t>
      </w:r>
      <w:r>
        <w:rPr/>
        <w:t>kurang dari</w:t>
      </w:r>
      <w:r>
        <w:rPr>
          <w:spacing w:val="-22"/>
        </w:rPr>
        <w:t> </w:t>
      </w:r>
      <w:r>
        <w:rPr/>
        <w:t>250 mm</w:t>
      </w:r>
      <w:r>
        <w:rPr>
          <w:spacing w:val="8"/>
        </w:rPr>
        <w:t> </w:t>
      </w:r>
      <w:r>
        <w:rPr/>
        <w:t>per tahun</w:t>
      </w:r>
      <w:r>
        <w:rPr>
          <w:spacing w:val="-58"/>
        </w:rPr>
        <w:t> </w:t>
      </w:r>
      <w:r>
        <w:rPr>
          <w:color w:val="006FC0"/>
          <w:spacing w:val="-1"/>
        </w:rPr>
        <w:t>(Nana Supriatna, 2006)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Kedua, menipisnya lapisan air tanah dan terbatasnya jumlah </w:t>
      </w:r>
      <w:r>
        <w:rPr/>
        <w:t>air</w:t>
      </w:r>
      <w:r>
        <w:rPr>
          <w:spacing w:val="1"/>
        </w:rPr>
        <w:t> </w:t>
      </w:r>
      <w:r>
        <w:rPr/>
        <w:t>tanah akibat tingginya tingkat konsumsi air terutama pada sektor pertanian. Selain itu,</w:t>
      </w:r>
      <w:r>
        <w:rPr>
          <w:spacing w:val="1"/>
        </w:rPr>
        <w:t> </w:t>
      </w:r>
      <w:r>
        <w:rPr/>
        <w:t>kondisi tanah Arab Saudi berpasir</w:t>
      </w:r>
      <w:r>
        <w:rPr>
          <w:spacing w:val="1"/>
        </w:rPr>
        <w:t> </w:t>
      </w:r>
      <w:r>
        <w:rPr/>
        <w:t>dengan dan tinggi kadar garam membuat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kesuburan</w:t>
      </w:r>
      <w:r>
        <w:rPr>
          <w:spacing w:val="10"/>
        </w:rPr>
        <w:t> </w:t>
      </w:r>
      <w:r>
        <w:rPr/>
        <w:t>tanah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Arab</w:t>
      </w:r>
      <w:r>
        <w:rPr>
          <w:spacing w:val="10"/>
        </w:rPr>
        <w:t> </w:t>
      </w:r>
      <w:r>
        <w:rPr/>
        <w:t>Saudi</w:t>
      </w:r>
      <w:r>
        <w:rPr>
          <w:spacing w:val="-9"/>
        </w:rPr>
        <w:t> </w:t>
      </w:r>
      <w:r>
        <w:rPr/>
        <w:t>rendah</w:t>
      </w:r>
      <w:r>
        <w:rPr>
          <w:spacing w:val="4"/>
        </w:rPr>
        <w:t> </w:t>
      </w:r>
      <w:r>
        <w:rPr>
          <w:color w:val="006FC0"/>
        </w:rPr>
        <w:t>(Ministry</w:t>
      </w:r>
      <w:r>
        <w:rPr>
          <w:color w:val="006FC0"/>
          <w:spacing w:val="25"/>
        </w:rPr>
        <w:t> </w:t>
      </w:r>
      <w:r>
        <w:rPr>
          <w:color w:val="006FC0"/>
        </w:rPr>
        <w:t>of</w:t>
      </w:r>
      <w:r>
        <w:rPr>
          <w:color w:val="006FC0"/>
          <w:spacing w:val="-9"/>
        </w:rPr>
        <w:t> </w:t>
      </w:r>
      <w:r>
        <w:rPr>
          <w:color w:val="006FC0"/>
        </w:rPr>
        <w:t>Environment</w:t>
      </w:r>
      <w:r>
        <w:rPr>
          <w:color w:val="006FC0"/>
          <w:spacing w:val="33"/>
        </w:rPr>
        <w:t> </w:t>
      </w:r>
      <w:r>
        <w:rPr>
          <w:color w:val="006FC0"/>
        </w:rPr>
        <w:t>Water</w:t>
      </w:r>
      <w:r>
        <w:rPr>
          <w:color w:val="006FC0"/>
          <w:spacing w:val="-9"/>
        </w:rPr>
        <w:t> </w:t>
      </w:r>
      <w:r>
        <w:rPr>
          <w:color w:val="006FC0"/>
        </w:rPr>
        <w:t>and</w:t>
      </w:r>
      <w:r>
        <w:rPr>
          <w:color w:val="006FC0"/>
          <w:spacing w:val="11"/>
        </w:rPr>
        <w:t> </w:t>
      </w:r>
      <w:r>
        <w:rPr>
          <w:color w:val="006FC0"/>
        </w:rPr>
        <w:t>Agriculture</w:t>
      </w:r>
    </w:p>
    <w:p>
      <w:pPr>
        <w:pStyle w:val="BodyText"/>
        <w:ind w:left="0"/>
        <w:jc w:val="left"/>
        <w:rPr>
          <w:sz w:val="22"/>
        </w:rPr>
      </w:pPr>
      <w:r>
        <w:rPr/>
        <w:pict>
          <v:rect style="position:absolute;margin-left:84.849998pt;margin-top:14.629346pt;width:144.2pt;height:.7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89"/>
        <w:ind w:left="116" w:right="0" w:firstLine="0"/>
        <w:jc w:val="left"/>
        <w:rPr>
          <w:sz w:val="19"/>
        </w:rPr>
      </w:pPr>
      <w:r>
        <w:rPr>
          <w:rFonts w:ascii="Calibri"/>
          <w:position w:val="6"/>
          <w:sz w:val="13"/>
        </w:rPr>
        <w:t>1</w:t>
      </w:r>
      <w:r>
        <w:rPr>
          <w:rFonts w:ascii="Calibri"/>
          <w:spacing w:val="1"/>
          <w:position w:val="6"/>
          <w:sz w:val="13"/>
        </w:rPr>
        <w:t> </w:t>
      </w:r>
      <w:r>
        <w:rPr>
          <w:rFonts w:ascii="Calibri"/>
          <w:sz w:val="19"/>
        </w:rPr>
        <w:t>Ma</w:t>
      </w:r>
      <w:r>
        <w:rPr>
          <w:sz w:val="19"/>
        </w:rPr>
        <w:t>ha siswa</w:t>
      </w:r>
      <w:r>
        <w:rPr>
          <w:spacing w:val="1"/>
          <w:sz w:val="19"/>
        </w:rPr>
        <w:t> </w:t>
      </w:r>
      <w:r>
        <w:rPr>
          <w:sz w:val="19"/>
        </w:rPr>
        <w:t>Program</w:t>
      </w:r>
      <w:r>
        <w:rPr>
          <w:spacing w:val="1"/>
          <w:sz w:val="19"/>
        </w:rPr>
        <w:t> </w:t>
      </w:r>
      <w:r>
        <w:rPr>
          <w:sz w:val="19"/>
        </w:rPr>
        <w:t>S1</w:t>
      </w:r>
      <w:r>
        <w:rPr>
          <w:spacing w:val="1"/>
          <w:sz w:val="19"/>
        </w:rPr>
        <w:t> </w:t>
      </w:r>
      <w:r>
        <w:rPr>
          <w:sz w:val="19"/>
        </w:rPr>
        <w:t>Hubungan Internasional, Fakultas Ilmu Sosial dan Ilmu Politik,</w:t>
      </w:r>
      <w:r>
        <w:rPr>
          <w:spacing w:val="1"/>
          <w:sz w:val="19"/>
        </w:rPr>
        <w:t> </w:t>
      </w:r>
      <w:r>
        <w:rPr>
          <w:sz w:val="19"/>
        </w:rPr>
        <w:t>Universitas</w:t>
      </w:r>
      <w:r>
        <w:rPr>
          <w:spacing w:val="-45"/>
          <w:sz w:val="19"/>
        </w:rPr>
        <w:t> </w:t>
      </w:r>
      <w:r>
        <w:rPr>
          <w:w w:val="105"/>
          <w:sz w:val="19"/>
        </w:rPr>
        <w:t>Mulawarman.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Email:</w:t>
      </w:r>
      <w:r>
        <w:rPr>
          <w:spacing w:val="-13"/>
          <w:w w:val="105"/>
          <w:sz w:val="19"/>
        </w:rPr>
        <w:t> </w:t>
      </w:r>
      <w:hyperlink r:id="rId9">
        <w:r>
          <w:rPr>
            <w:w w:val="105"/>
            <w:sz w:val="19"/>
          </w:rPr>
          <w:t>fitriana1234.fu@gmail.com</w:t>
        </w:r>
      </w:hyperlink>
    </w:p>
    <w:p>
      <w:pPr>
        <w:spacing w:after="0" w:line="237" w:lineRule="auto"/>
        <w:jc w:val="left"/>
        <w:rPr>
          <w:sz w:val="19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50"/>
          <w:pgMar w:header="730" w:footer="789" w:top="1600" w:bottom="980" w:left="1580" w:right="1560"/>
          <w:pgNumType w:start="449"/>
        </w:sectPr>
      </w:pPr>
    </w:p>
    <w:p>
      <w:pPr>
        <w:pStyle w:val="BodyText"/>
        <w:spacing w:line="242" w:lineRule="auto" w:before="80"/>
        <w:ind w:right="136"/>
      </w:pPr>
      <w:r>
        <w:rPr>
          <w:color w:val="006FC0"/>
        </w:rPr>
        <w:t>of Saudi Arabia, 2019)</w:t>
      </w:r>
      <w:r>
        <w:rPr/>
        <w:t>.</w:t>
      </w:r>
      <w:r>
        <w:rPr>
          <w:spacing w:val="1"/>
        </w:rPr>
        <w:t> </w:t>
      </w:r>
      <w:r>
        <w:rPr/>
        <w:t>Meskipun lahan yang digunakan Arab Saudi untuk aktivitas</w:t>
      </w:r>
      <w:r>
        <w:rPr>
          <w:spacing w:val="1"/>
        </w:rPr>
        <w:t> </w:t>
      </w:r>
      <w:r>
        <w:rPr>
          <w:spacing w:val="-2"/>
        </w:rPr>
        <w:t>pertanian </w:t>
      </w:r>
      <w:r>
        <w:rPr>
          <w:spacing w:val="-1"/>
        </w:rPr>
        <w:t>(meliputi pertanian, peternakan dan perikanan) seluas 1.737.200 km</w:t>
      </w:r>
      <w:r>
        <w:rPr>
          <w:spacing w:val="-1"/>
          <w:position w:val="7"/>
          <w:sz w:val="16"/>
        </w:rPr>
        <w:t>2 </w:t>
      </w:r>
      <w:r>
        <w:rPr>
          <w:spacing w:val="-1"/>
        </w:rPr>
        <w:t>(80 persen</w:t>
      </w:r>
      <w:r>
        <w:rPr>
          <w:spacing w:val="-57"/>
        </w:rPr>
        <w:t> </w:t>
      </w:r>
      <w:r>
        <w:rPr/>
        <w:t>dari keseluruhan luas wilayah), dengan kondisi iklim, ketersediaan air dan tanah yang</w:t>
      </w:r>
      <w:r>
        <w:rPr>
          <w:spacing w:val="1"/>
        </w:rPr>
        <w:t> </w:t>
      </w:r>
      <w:r>
        <w:rPr/>
        <w:t>terbatas membuat lahan pertanian Arab Saudi yang subur dan dapat ditanami (</w:t>
      </w:r>
      <w:r>
        <w:rPr>
          <w:i/>
        </w:rPr>
        <w:t>arable</w:t>
      </w:r>
      <w:r>
        <w:rPr>
          <w:i/>
          <w:spacing w:val="1"/>
        </w:rPr>
        <w:t> </w:t>
      </w:r>
      <w:r>
        <w:rPr>
          <w:i/>
        </w:rPr>
        <w:t>land</w:t>
      </w:r>
      <w:r>
        <w:rPr/>
        <w:t>)</w:t>
      </w:r>
      <w:r>
        <w:rPr>
          <w:spacing w:val="7"/>
        </w:rPr>
        <w:t> </w:t>
      </w:r>
      <w:r>
        <w:rPr/>
        <w:t>hanya</w:t>
      </w:r>
      <w:r>
        <w:rPr>
          <w:spacing w:val="-3"/>
        </w:rPr>
        <w:t> </w:t>
      </w:r>
      <w:r>
        <w:rPr/>
        <w:t>sebesar</w:t>
      </w:r>
      <w:r>
        <w:rPr>
          <w:spacing w:val="8"/>
        </w:rPr>
        <w:t> </w:t>
      </w:r>
      <w:r>
        <w:rPr/>
        <w:t>34.770</w:t>
      </w:r>
      <w:r>
        <w:rPr>
          <w:spacing w:val="-1"/>
        </w:rPr>
        <w:t> </w:t>
      </w:r>
      <w:r>
        <w:rPr/>
        <w:t>hektar</w:t>
      </w:r>
      <w:r>
        <w:rPr>
          <w:spacing w:val="-7"/>
        </w:rPr>
        <w:t> </w:t>
      </w:r>
      <w:r>
        <w:rPr/>
        <w:t>saja</w:t>
      </w:r>
      <w:r>
        <w:rPr>
          <w:spacing w:val="19"/>
        </w:rPr>
        <w:t> </w:t>
      </w:r>
      <w:r>
        <w:rPr>
          <w:color w:val="006FC0"/>
        </w:rPr>
        <w:t>(World</w:t>
      </w:r>
      <w:r>
        <w:rPr>
          <w:color w:val="006FC0"/>
          <w:spacing w:val="13"/>
        </w:rPr>
        <w:t> </w:t>
      </w:r>
      <w:r>
        <w:rPr>
          <w:color w:val="006FC0"/>
        </w:rPr>
        <w:t>Bank,</w:t>
      </w:r>
      <w:r>
        <w:rPr>
          <w:color w:val="006FC0"/>
          <w:spacing w:val="-1"/>
        </w:rPr>
        <w:t> </w:t>
      </w:r>
      <w:r>
        <w:rPr>
          <w:color w:val="006FC0"/>
        </w:rPr>
        <w:t>2015)</w:t>
      </w:r>
      <w:r>
        <w:rPr/>
        <w:t>.</w:t>
      </w:r>
    </w:p>
    <w:p>
      <w:pPr>
        <w:pStyle w:val="BodyText"/>
        <w:ind w:right="136" w:firstLine="721"/>
      </w:pPr>
      <w:r>
        <w:rPr/>
        <w:t>Selain itu, sejak tahun 1992, Arab Saudi mulai mengurangi produksi gandum</w:t>
      </w:r>
      <w:r>
        <w:rPr>
          <w:spacing w:val="1"/>
        </w:rPr>
        <w:t> </w:t>
      </w:r>
      <w:r>
        <w:rPr/>
        <w:t>dalam negeri. Hal ini terjadi akibat tingginya penggunaan air pada budidaya tanaman</w:t>
      </w:r>
      <w:r>
        <w:rPr>
          <w:spacing w:val="1"/>
        </w:rPr>
        <w:t> </w:t>
      </w:r>
      <w:r>
        <w:rPr/>
        <w:t>gandum. Dimana tercatat pada tahun sebelumnya, produksi gandum membutuhkan air</w:t>
      </w:r>
      <w:r>
        <w:rPr>
          <w:spacing w:val="1"/>
        </w:rPr>
        <w:t> </w:t>
      </w:r>
      <w:r>
        <w:rPr/>
        <w:t>sebesar 3900m3/ha atau sebesar 48 persen dari penggunaan air di sektor pertanian. Jika</w:t>
      </w:r>
      <w:r>
        <w:rPr>
          <w:spacing w:val="1"/>
        </w:rPr>
        <w:t> </w:t>
      </w:r>
      <w:r>
        <w:rPr>
          <w:spacing w:val="-1"/>
        </w:rPr>
        <w:t>penanaman</w:t>
      </w:r>
      <w:r>
        <w:rPr/>
        <w:t> </w:t>
      </w:r>
      <w:r>
        <w:rPr>
          <w:spacing w:val="-1"/>
        </w:rPr>
        <w:t>gandum</w:t>
      </w:r>
      <w:r>
        <w:rPr>
          <w:spacing w:val="-22"/>
        </w:rPr>
        <w:t> </w:t>
      </w:r>
      <w:r>
        <w:rPr>
          <w:spacing w:val="-1"/>
        </w:rPr>
        <w:t>dilakukan</w:t>
      </w:r>
      <w:r>
        <w:rPr/>
        <w:t> </w:t>
      </w:r>
      <w:r>
        <w:rPr>
          <w:spacing w:val="-1"/>
        </w:rPr>
        <w:t>secara terus</w:t>
      </w:r>
      <w:r>
        <w:rPr>
          <w:spacing w:val="-4"/>
        </w:rPr>
        <w:t> </w:t>
      </w:r>
      <w:r>
        <w:rPr>
          <w:spacing w:val="-1"/>
        </w:rPr>
        <w:t>menerus,</w:t>
      </w:r>
      <w:r>
        <w:rPr/>
        <w:t> </w:t>
      </w:r>
      <w:r>
        <w:rPr>
          <w:spacing w:val="-1"/>
        </w:rPr>
        <w:t>akan</w:t>
      </w:r>
      <w:r>
        <w:rPr/>
        <w:t> </w:t>
      </w:r>
      <w:r>
        <w:rPr>
          <w:spacing w:val="-1"/>
        </w:rPr>
        <w:t>mengancam</w:t>
      </w:r>
      <w:r>
        <w:rPr>
          <w:spacing w:val="-6"/>
        </w:rPr>
        <w:t> </w:t>
      </w:r>
      <w:r>
        <w:rPr>
          <w:spacing w:val="-1"/>
        </w:rPr>
        <w:t>cadangan</w:t>
      </w:r>
      <w:r>
        <w:rPr>
          <w:spacing w:val="-16"/>
        </w:rPr>
        <w:t> </w:t>
      </w:r>
      <w:r>
        <w:rPr>
          <w:spacing w:val="-1"/>
        </w:rPr>
        <w:t>air</w:t>
      </w:r>
      <w:r>
        <w:rPr>
          <w:spacing w:val="-6"/>
        </w:rPr>
        <w:t> </w:t>
      </w:r>
      <w:r>
        <w:rPr>
          <w:spacing w:val="-1"/>
        </w:rPr>
        <w:t>Arab</w:t>
      </w:r>
      <w:r>
        <w:rPr>
          <w:spacing w:val="-57"/>
        </w:rPr>
        <w:t> </w:t>
      </w:r>
      <w:r>
        <w:rPr/>
        <w:t>Saudi. Hingga tahun 2008 Arab Saudi memutuskan untuk mengurangi produksi gandum</w:t>
      </w:r>
      <w:r>
        <w:rPr>
          <w:spacing w:val="-57"/>
        </w:rPr>
        <w:t> </w:t>
      </w:r>
      <w:r>
        <w:rPr/>
        <w:t>lokal sebesar</w:t>
      </w:r>
      <w:r>
        <w:rPr>
          <w:spacing w:val="1"/>
        </w:rPr>
        <w:t> </w:t>
      </w:r>
      <w:r>
        <w:rPr/>
        <w:t>12,5 persen setiap tahunnya </w:t>
      </w:r>
      <w:r>
        <w:rPr>
          <w:color w:val="006FC0"/>
        </w:rPr>
        <w:t>(oxfordbusinessgroup.com, 2015)</w:t>
      </w:r>
      <w:r>
        <w:rPr/>
        <w:t>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 gandum dalam negeri,</w:t>
      </w:r>
      <w:r>
        <w:rPr>
          <w:spacing w:val="1"/>
        </w:rPr>
        <w:t> </w:t>
      </w:r>
      <w:r>
        <w:rPr/>
        <w:t>Arab Saudi mengimpor</w:t>
      </w:r>
      <w:r>
        <w:rPr>
          <w:spacing w:val="1"/>
        </w:rPr>
        <w:t> </w:t>
      </w:r>
      <w:r>
        <w:rPr/>
        <w:t>gandum 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 dalam negeri</w:t>
      </w:r>
      <w:r>
        <w:rPr>
          <w:spacing w:val="1"/>
        </w:rPr>
        <w:t> </w:t>
      </w:r>
      <w:r>
        <w:rPr/>
        <w:t>dari 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penghasil</w:t>
      </w:r>
      <w:r>
        <w:rPr>
          <w:spacing w:val="1"/>
        </w:rPr>
        <w:t> </w:t>
      </w:r>
      <w:r>
        <w:rPr/>
        <w:t>gandum seperti</w:t>
      </w:r>
      <w:r>
        <w:rPr>
          <w:spacing w:val="1"/>
        </w:rPr>
        <w:t> </w:t>
      </w:r>
      <w:r>
        <w:rPr>
          <w:spacing w:val="-1"/>
        </w:rPr>
        <w:t>Kanada,</w:t>
      </w:r>
      <w:r>
        <w:rPr>
          <w:spacing w:val="-16"/>
        </w:rPr>
        <w:t> </w:t>
      </w:r>
      <w:r>
        <w:rPr>
          <w:spacing w:val="-1"/>
        </w:rPr>
        <w:t>Ukraina</w:t>
      </w:r>
      <w:r>
        <w:rPr>
          <w:spacing w:val="-2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Australia</w:t>
      </w:r>
      <w:r>
        <w:rPr>
          <w:spacing w:val="6"/>
        </w:rPr>
        <w:t> </w:t>
      </w:r>
      <w:r>
        <w:rPr>
          <w:color w:val="006FC0"/>
        </w:rPr>
        <w:t>(Maher</w:t>
      </w:r>
      <w:r>
        <w:rPr>
          <w:color w:val="006FC0"/>
          <w:spacing w:val="9"/>
        </w:rPr>
        <w:t> </w:t>
      </w:r>
      <w:r>
        <w:rPr>
          <w:color w:val="006FC0"/>
        </w:rPr>
        <w:t>Chmaytelli</w:t>
      </w:r>
      <w:r>
        <w:rPr>
          <w:color w:val="006FC0"/>
          <w:spacing w:val="8"/>
        </w:rPr>
        <w:t> </w:t>
      </w:r>
      <w:r>
        <w:rPr>
          <w:color w:val="006FC0"/>
        </w:rPr>
        <w:t>dan</w:t>
      </w:r>
      <w:r>
        <w:rPr>
          <w:color w:val="006FC0"/>
          <w:spacing w:val="1"/>
        </w:rPr>
        <w:t> </w:t>
      </w:r>
      <w:r>
        <w:rPr>
          <w:color w:val="006FC0"/>
        </w:rPr>
        <w:t>Michael</w:t>
      </w:r>
      <w:r>
        <w:rPr>
          <w:color w:val="006FC0"/>
          <w:spacing w:val="8"/>
        </w:rPr>
        <w:t> </w:t>
      </w:r>
      <w:r>
        <w:rPr>
          <w:color w:val="006FC0"/>
        </w:rPr>
        <w:t>Hogan, 2021)</w:t>
      </w:r>
      <w:r>
        <w:rPr/>
        <w:t>.</w:t>
      </w:r>
    </w:p>
    <w:p>
      <w:pPr>
        <w:pStyle w:val="BodyText"/>
        <w:ind w:right="130" w:firstLine="721"/>
      </w:pPr>
      <w:r>
        <w:rPr/>
        <w:t>Melihat adanya kerentanan pada ketahanan pangannya, Arab Saudi melakukan</w:t>
      </w:r>
      <w:r>
        <w:rPr>
          <w:spacing w:val="1"/>
        </w:rPr>
        <w:t> </w:t>
      </w:r>
      <w:r>
        <w:rPr>
          <w:spacing w:val="-1"/>
        </w:rPr>
        <w:t>berbagai macam upaya untuk mengatasi permasalahan tersebut. Ada beberapa program</w:t>
      </w:r>
      <w:r>
        <w:rPr/>
        <w:t> dan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menggalakkan</w:t>
      </w:r>
      <w:r>
        <w:rPr>
          <w:spacing w:val="1"/>
        </w:rPr>
        <w:t> </w:t>
      </w:r>
      <w:r>
        <w:rPr/>
        <w:t>praktik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pada tahun 2000 (selanjutnya</w:t>
      </w:r>
      <w:r>
        <w:rPr>
          <w:spacing w:val="1"/>
        </w:rPr>
        <w:t> </w:t>
      </w:r>
      <w:r>
        <w:rPr/>
        <w:t>berkembang menjadi program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organik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2005)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spacing w:val="-2"/>
        </w:rPr>
        <w:t>menggunakan bentuk irigasi yang berorientasi pada </w:t>
      </w:r>
      <w:r>
        <w:rPr>
          <w:i/>
          <w:spacing w:val="-1"/>
        </w:rPr>
        <w:t>less-water-intensive</w:t>
      </w:r>
      <w:r>
        <w:rPr>
          <w:spacing w:val="-1"/>
        </w:rPr>
        <w:t>. Lebih lanjut, di</w:t>
      </w:r>
      <w:r>
        <w:rPr/>
        <w:t> tahun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mendirikan</w:t>
      </w:r>
      <w:r>
        <w:rPr>
          <w:spacing w:val="1"/>
        </w:rPr>
        <w:t> </w:t>
      </w:r>
      <w:r>
        <w:rPr>
          <w:i/>
        </w:rPr>
        <w:t>Saudi</w:t>
      </w:r>
      <w:r>
        <w:rPr>
          <w:i/>
          <w:spacing w:val="1"/>
        </w:rPr>
        <w:t> </w:t>
      </w:r>
      <w:r>
        <w:rPr>
          <w:i/>
        </w:rPr>
        <w:t>Agricultural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Livestock</w:t>
      </w:r>
      <w:r>
        <w:rPr>
          <w:i/>
          <w:spacing w:val="1"/>
        </w:rPr>
        <w:t> </w:t>
      </w:r>
      <w:r>
        <w:rPr>
          <w:i/>
        </w:rPr>
        <w:t>Investment</w:t>
      </w:r>
      <w:r>
        <w:rPr>
          <w:i/>
          <w:spacing w:val="1"/>
        </w:rPr>
        <w:t> </w:t>
      </w:r>
      <w:r>
        <w:rPr>
          <w:i/>
        </w:rPr>
        <w:t>Company </w:t>
      </w:r>
      <w:r>
        <w:rPr/>
        <w:t>(SALIC) dan membangun kemitraan dengan pelaku agribisnis swasta untuk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pemerintah mendirikan </w:t>
      </w:r>
      <w:r>
        <w:rPr>
          <w:i/>
        </w:rPr>
        <w:t>Agriculture Development Fund </w:t>
      </w:r>
      <w:r>
        <w:rPr/>
        <w:t>(ADF) yang berperan sebagai</w:t>
      </w:r>
      <w:r>
        <w:rPr>
          <w:spacing w:val="1"/>
        </w:rPr>
        <w:t> </w:t>
      </w:r>
      <w:r>
        <w:rPr>
          <w:spacing w:val="-2"/>
        </w:rPr>
        <w:t>bank pertanian </w:t>
      </w:r>
      <w:r>
        <w:rPr>
          <w:spacing w:val="-1"/>
        </w:rPr>
        <w:t>yang menyediakan pinjaman untuk pembiayaan proyek-proyek pertanian.</w:t>
      </w:r>
      <w:r>
        <w:rPr/>
        <w:t> Upaya-upaya ini dilakukan Arab Saudi untuk mengendalikan rantai pasokan pangan,</w:t>
      </w:r>
      <w:r>
        <w:rPr>
          <w:spacing w:val="1"/>
        </w:rPr>
        <w:t> </w:t>
      </w:r>
      <w:r>
        <w:rPr>
          <w:spacing w:val="-1"/>
        </w:rPr>
        <w:t>mengamankan suplai pangan nasional dan melindungi negara dari lonjakan harga pangan</w:t>
      </w:r>
      <w:r>
        <w:rPr>
          <w:spacing w:val="-57"/>
        </w:rPr>
        <w:t> </w:t>
      </w:r>
      <w:r>
        <w:rPr/>
        <w:t>yang</w:t>
      </w:r>
      <w:r>
        <w:rPr>
          <w:spacing w:val="-2"/>
        </w:rPr>
        <w:t> </w:t>
      </w:r>
      <w:r>
        <w:rPr/>
        <w:t>meningkat</w:t>
      </w:r>
      <w:r>
        <w:rPr>
          <w:spacing w:val="21"/>
        </w:rPr>
        <w:t> </w:t>
      </w:r>
      <w:r>
        <w:rPr/>
        <w:t>secara</w:t>
      </w:r>
      <w:r>
        <w:rPr>
          <w:spacing w:val="11"/>
        </w:rPr>
        <w:t> </w:t>
      </w:r>
      <w:r>
        <w:rPr/>
        <w:t>tajam</w:t>
      </w:r>
      <w:r>
        <w:rPr>
          <w:spacing w:val="-2"/>
        </w:rPr>
        <w:t> </w:t>
      </w:r>
      <w:r>
        <w:rPr>
          <w:color w:val="006FC0"/>
        </w:rPr>
        <w:t>(oxfordbusinessgroup.com,</w:t>
      </w:r>
      <w:r>
        <w:rPr>
          <w:color w:val="006FC0"/>
          <w:spacing w:val="12"/>
        </w:rPr>
        <w:t> </w:t>
      </w:r>
      <w:r>
        <w:rPr>
          <w:color w:val="006FC0"/>
        </w:rPr>
        <w:t>2014)</w:t>
      </w:r>
      <w:r>
        <w:rPr/>
        <w:t>.</w:t>
      </w:r>
    </w:p>
    <w:p>
      <w:pPr>
        <w:pStyle w:val="BodyText"/>
        <w:ind w:right="139" w:firstLine="721"/>
      </w:pPr>
      <w:r>
        <w:rPr>
          <w:spacing w:val="-1"/>
        </w:rPr>
        <w:t>Disisi lain, Arab Saudi juga berusaha untuk mengurangi ketergantungan </w:t>
      </w:r>
      <w:r>
        <w:rPr/>
        <w:t>ekonomi</w:t>
      </w:r>
      <w:r>
        <w:rPr>
          <w:spacing w:val="-57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perminyakan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diversifikasi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menjalankan reformasi sosial di Arab Saudi. Untuk mewujudkan sasaran tersebut, Arab</w:t>
      </w:r>
      <w:r>
        <w:rPr>
          <w:spacing w:val="1"/>
        </w:rPr>
        <w:t> </w:t>
      </w:r>
      <w:r>
        <w:rPr>
          <w:spacing w:val="-2"/>
        </w:rPr>
        <w:t>Saudi</w:t>
      </w:r>
      <w:r>
        <w:rPr>
          <w:spacing w:val="-22"/>
        </w:rPr>
        <w:t> </w:t>
      </w:r>
      <w:r>
        <w:rPr>
          <w:spacing w:val="-1"/>
        </w:rPr>
        <w:t>menyusun</w:t>
      </w:r>
      <w:r>
        <w:rPr>
          <w:spacing w:val="3"/>
        </w:rPr>
        <w:t> </w:t>
      </w:r>
      <w:r>
        <w:rPr>
          <w:i/>
          <w:spacing w:val="-1"/>
        </w:rPr>
        <w:t>draft</w:t>
      </w:r>
      <w:r>
        <w:rPr>
          <w:i/>
          <w:spacing w:val="-7"/>
        </w:rPr>
        <w:t> </w:t>
      </w:r>
      <w:r>
        <w:rPr>
          <w:spacing w:val="-1"/>
        </w:rPr>
        <w:t>Saudi</w:t>
      </w:r>
      <w:r>
        <w:rPr>
          <w:spacing w:val="-22"/>
        </w:rPr>
        <w:t> </w:t>
      </w:r>
      <w:r>
        <w:rPr>
          <w:spacing w:val="-1"/>
        </w:rPr>
        <w:t>Vision</w:t>
      </w:r>
      <w:r>
        <w:rPr/>
        <w:t> </w:t>
      </w:r>
      <w:r>
        <w:rPr>
          <w:spacing w:val="-1"/>
        </w:rPr>
        <w:t>2030</w:t>
      </w:r>
      <w:r>
        <w:rPr>
          <w:spacing w:val="-16"/>
        </w:rPr>
        <w:t> </w:t>
      </w:r>
      <w:r>
        <w:rPr>
          <w:spacing w:val="-1"/>
        </w:rPr>
        <w:t>dan</w:t>
      </w:r>
      <w:r>
        <w:rPr>
          <w:spacing w:val="-30"/>
        </w:rPr>
        <w:t> </w:t>
      </w:r>
      <w:r>
        <w:rPr>
          <w:spacing w:val="-1"/>
        </w:rPr>
        <w:t>mulai</w:t>
      </w:r>
      <w:r>
        <w:rPr>
          <w:spacing w:val="8"/>
        </w:rPr>
        <w:t> </w:t>
      </w:r>
      <w:r>
        <w:rPr>
          <w:spacing w:val="-1"/>
        </w:rPr>
        <w:t>berkunjung</w:t>
      </w:r>
      <w:r>
        <w:rPr/>
        <w:t> </w:t>
      </w:r>
      <w:r>
        <w:rPr>
          <w:spacing w:val="-1"/>
        </w:rPr>
        <w:t>ke</w:t>
      </w:r>
      <w:r>
        <w:rPr>
          <w:spacing w:val="-17"/>
        </w:rPr>
        <w:t> </w:t>
      </w:r>
      <w:r>
        <w:rPr>
          <w:spacing w:val="-1"/>
        </w:rPr>
        <w:t>sejumlah</w:t>
      </w:r>
      <w:r>
        <w:rPr>
          <w:spacing w:val="14"/>
        </w:rPr>
        <w:t> </w:t>
      </w:r>
      <w:r>
        <w:rPr>
          <w:spacing w:val="-1"/>
        </w:rPr>
        <w:t>negara</w:t>
      </w:r>
      <w:r>
        <w:rPr>
          <w:spacing w:val="-2"/>
        </w:rPr>
        <w:t> </w:t>
      </w:r>
      <w:r>
        <w:rPr>
          <w:spacing w:val="-1"/>
        </w:rPr>
        <w:t>untuk</w:t>
      </w:r>
      <w:r>
        <w:rPr>
          <w:spacing w:val="-57"/>
        </w:rPr>
        <w:t> </w:t>
      </w:r>
      <w:r>
        <w:rPr/>
        <w:t>menawarkan sejumlah bidang kerja sama serta membangun strategic partnership. Sejak</w:t>
      </w:r>
      <w:r>
        <w:rPr>
          <w:spacing w:val="1"/>
        </w:rPr>
        <w:t> </w:t>
      </w:r>
      <w:r>
        <w:rPr/>
        <w:t>2016 hingga 2020, tercatat delapan negara menyetujui strategic partnership dalam Saudi</w:t>
      </w:r>
      <w:r>
        <w:rPr>
          <w:spacing w:val="-57"/>
        </w:rPr>
        <w:t> </w:t>
      </w:r>
      <w:r>
        <w:rPr/>
        <w:t>Vision</w:t>
      </w:r>
      <w:r>
        <w:rPr>
          <w:spacing w:val="5"/>
        </w:rPr>
        <w:t> </w:t>
      </w:r>
      <w:r>
        <w:rPr/>
        <w:t>2030</w:t>
      </w:r>
      <w:r>
        <w:rPr>
          <w:spacing w:val="6"/>
        </w:rPr>
        <w:t> </w:t>
      </w:r>
      <w:r>
        <w:rPr/>
        <w:t>yaitu</w:t>
      </w:r>
      <w:r>
        <w:rPr>
          <w:spacing w:val="5"/>
        </w:rPr>
        <w:t> </w:t>
      </w:r>
      <w:r>
        <w:rPr/>
        <w:t>Amerika</w:t>
      </w:r>
      <w:r>
        <w:rPr>
          <w:spacing w:val="18"/>
        </w:rPr>
        <w:t> </w:t>
      </w:r>
      <w:r>
        <w:rPr/>
        <w:t>Serikat</w:t>
      </w:r>
      <w:r>
        <w:rPr>
          <w:spacing w:val="13"/>
        </w:rPr>
        <w:t> </w:t>
      </w:r>
      <w:r>
        <w:rPr/>
        <w:t>(2020),</w:t>
      </w:r>
      <w:r>
        <w:rPr>
          <w:spacing w:val="6"/>
        </w:rPr>
        <w:t> </w:t>
      </w:r>
      <w:r>
        <w:rPr/>
        <w:t>Cina</w:t>
      </w:r>
      <w:r>
        <w:rPr>
          <w:spacing w:val="5"/>
        </w:rPr>
        <w:t> </w:t>
      </w:r>
      <w:r>
        <w:rPr/>
        <w:t>(2016),</w:t>
      </w:r>
      <w:r>
        <w:rPr>
          <w:spacing w:val="18"/>
        </w:rPr>
        <w:t> </w:t>
      </w:r>
      <w:r>
        <w:rPr/>
        <w:t>Inggris</w:t>
      </w:r>
      <w:r>
        <w:rPr>
          <w:spacing w:val="3"/>
        </w:rPr>
        <w:t> </w:t>
      </w:r>
      <w:r>
        <w:rPr/>
        <w:t>(2018),</w:t>
      </w:r>
      <w:r>
        <w:rPr>
          <w:spacing w:val="19"/>
        </w:rPr>
        <w:t> </w:t>
      </w:r>
      <w:r>
        <w:rPr/>
        <w:t>Jepang</w:t>
      </w:r>
      <w:r>
        <w:rPr>
          <w:spacing w:val="6"/>
        </w:rPr>
        <w:t> </w:t>
      </w:r>
      <w:r>
        <w:rPr/>
        <w:t>(2016),</w:t>
      </w:r>
    </w:p>
    <w:p>
      <w:pPr>
        <w:pStyle w:val="BodyText"/>
        <w:spacing w:before="4"/>
        <w:ind w:right="148"/>
      </w:pPr>
      <w:r>
        <w:rPr>
          <w:spacing w:val="-2"/>
        </w:rPr>
        <w:t>Korea Selatan (2017), </w:t>
      </w:r>
      <w:r>
        <w:rPr>
          <w:spacing w:val="-1"/>
        </w:rPr>
        <w:t>India (2019), Jerman (2016) dan Prancis (2018). Dalam kerja sama</w:t>
      </w:r>
      <w:r>
        <w:rPr>
          <w:spacing w:val="-57"/>
        </w:rPr>
        <w:t> </w:t>
      </w:r>
      <w:r>
        <w:rPr/>
        <w:t>tersebut, terdapat beberapa bidang 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yang ditawarkan oleh</w:t>
      </w:r>
      <w:r>
        <w:rPr>
          <w:spacing w:val="1"/>
        </w:rPr>
        <w:t> </w:t>
      </w:r>
      <w:r>
        <w:rPr/>
        <w:t>Arab Saudi dan</w:t>
      </w:r>
      <w:r>
        <w:rPr>
          <w:spacing w:val="1"/>
        </w:rPr>
        <w:t> </w:t>
      </w:r>
      <w:r>
        <w:rPr/>
        <w:t>disetujui oleh negara-negara strategic partnership seperti kerja sama energi, keamanan,</w:t>
      </w:r>
      <w:r>
        <w:rPr>
          <w:spacing w:val="1"/>
        </w:rPr>
        <w:t> </w:t>
      </w:r>
      <w:r>
        <w:rPr/>
        <w:t>pendidikan,</w:t>
      </w:r>
      <w:r>
        <w:rPr>
          <w:spacing w:val="-17"/>
        </w:rPr>
        <w:t> </w:t>
      </w:r>
      <w:r>
        <w:rPr/>
        <w:t>dan</w:t>
      </w:r>
      <w:r>
        <w:rPr>
          <w:spacing w:val="-16"/>
        </w:rPr>
        <w:t> </w:t>
      </w:r>
      <w:r>
        <w:rPr/>
        <w:t>bidang kerja</w:t>
      </w:r>
      <w:r>
        <w:rPr>
          <w:spacing w:val="13"/>
        </w:rPr>
        <w:t> </w:t>
      </w:r>
      <w:r>
        <w:rPr/>
        <w:t>sama</w:t>
      </w:r>
      <w:r>
        <w:rPr>
          <w:spacing w:val="12"/>
        </w:rPr>
        <w:t> </w:t>
      </w:r>
      <w:r>
        <w:rPr/>
        <w:t>lainnya.</w:t>
      </w:r>
    </w:p>
    <w:p>
      <w:pPr>
        <w:pStyle w:val="BodyText"/>
        <w:spacing w:line="242" w:lineRule="auto"/>
        <w:ind w:right="115" w:firstLine="721"/>
      </w:pPr>
      <w:r>
        <w:rPr/>
        <w:t>Sementara itu, untuk menangani permasalahan</w:t>
      </w:r>
      <w:r>
        <w:rPr>
          <w:spacing w:val="1"/>
        </w:rPr>
        <w:t> </w:t>
      </w:r>
      <w:r>
        <w:rPr/>
        <w:t>Arab Saudi di bidang pertanian</w:t>
      </w:r>
      <w:r>
        <w:rPr>
          <w:spacing w:val="1"/>
        </w:rPr>
        <w:t> </w:t>
      </w:r>
      <w:r>
        <w:rPr/>
        <w:t>dan ketahanan pangan, Arab Saudi sendiri memilih untuk bekerja sama hanya dengan</w:t>
      </w:r>
      <w:r>
        <w:rPr>
          <w:spacing w:val="1"/>
        </w:rPr>
        <w:t> </w:t>
      </w:r>
      <w:r>
        <w:rPr>
          <w:spacing w:val="-1"/>
        </w:rPr>
        <w:t>Jepang. Padahal, dari delapan negara yang dikunjungi oleh </w:t>
      </w:r>
      <w:r>
        <w:rPr/>
        <w:t>Arab Saudi, Amerika Serikat</w:t>
      </w:r>
      <w:r>
        <w:rPr>
          <w:spacing w:val="1"/>
        </w:rPr>
        <w:t> </w:t>
      </w:r>
      <w:r>
        <w:rPr/>
        <w:t>merupakan salah satu negara pertanian berbasis industri yang maju. Hal ini terlihat dari</w:t>
      </w:r>
      <w:r>
        <w:rPr>
          <w:spacing w:val="1"/>
        </w:rPr>
        <w:t> </w:t>
      </w:r>
      <w:r>
        <w:rPr/>
        <w:t>pencapaian Amerika Serikat</w:t>
      </w:r>
      <w:r>
        <w:rPr>
          <w:spacing w:val="1"/>
        </w:rPr>
        <w:t> </w:t>
      </w:r>
      <w:r>
        <w:rPr/>
        <w:t>sebagai salah satu dari empat negara produsen produk-</w:t>
      </w:r>
      <w:r>
        <w:rPr>
          <w:spacing w:val="1"/>
        </w:rPr>
        <w:t> </w:t>
      </w:r>
      <w:r>
        <w:rPr/>
        <w:t>produk pertanian terbesar di dunia </w:t>
      </w:r>
      <w:r>
        <w:rPr>
          <w:color w:val="006FC0"/>
        </w:rPr>
        <w:t>(investopedia.com, 2022)</w:t>
      </w:r>
      <w:r>
        <w:rPr/>
        <w:t>.</w:t>
      </w:r>
      <w:r>
        <w:rPr>
          <w:spacing w:val="1"/>
        </w:rPr>
        <w:t> </w:t>
      </w:r>
      <w:r>
        <w:rPr/>
        <w:t>Pada tahun 2015, nilai</w:t>
      </w:r>
      <w:r>
        <w:rPr>
          <w:spacing w:val="1"/>
        </w:rPr>
        <w:t> </w:t>
      </w:r>
      <w:r>
        <w:rPr/>
        <w:t>ekspor</w:t>
      </w:r>
      <w:r>
        <w:rPr>
          <w:spacing w:val="20"/>
        </w:rPr>
        <w:t> </w:t>
      </w:r>
      <w:r>
        <w:rPr/>
        <w:t>pangan</w:t>
      </w:r>
      <w:r>
        <w:rPr>
          <w:spacing w:val="10"/>
        </w:rPr>
        <w:t> </w:t>
      </w:r>
      <w:r>
        <w:rPr/>
        <w:t>Amerika</w:t>
      </w:r>
      <w:r>
        <w:rPr>
          <w:spacing w:val="23"/>
        </w:rPr>
        <w:t> </w:t>
      </w:r>
      <w:r>
        <w:rPr/>
        <w:t>Serikat</w:t>
      </w:r>
      <w:r>
        <w:rPr>
          <w:spacing w:val="18"/>
        </w:rPr>
        <w:t> </w:t>
      </w:r>
      <w:r>
        <w:rPr/>
        <w:t>pada</w:t>
      </w:r>
      <w:r>
        <w:rPr>
          <w:spacing w:val="53"/>
        </w:rPr>
        <w:t> </w:t>
      </w:r>
      <w:r>
        <w:rPr/>
        <w:t>tahun</w:t>
      </w:r>
      <w:r>
        <w:rPr>
          <w:spacing w:val="10"/>
        </w:rPr>
        <w:t> </w:t>
      </w:r>
      <w:r>
        <w:rPr/>
        <w:t>yang</w:t>
      </w:r>
      <w:r>
        <w:rPr>
          <w:spacing w:val="10"/>
        </w:rPr>
        <w:t> </w:t>
      </w:r>
      <w:r>
        <w:rPr/>
        <w:t>sama</w:t>
      </w:r>
      <w:r>
        <w:rPr>
          <w:spacing w:val="9"/>
        </w:rPr>
        <w:t> </w:t>
      </w:r>
      <w:r>
        <w:rPr/>
        <w:t>mencapai</w:t>
      </w:r>
      <w:r>
        <w:rPr>
          <w:spacing w:val="33"/>
        </w:rPr>
        <w:t> </w:t>
      </w:r>
      <w:r>
        <w:rPr/>
        <w:t>70,4</w:t>
      </w:r>
      <w:r>
        <w:rPr>
          <w:spacing w:val="10"/>
        </w:rPr>
        <w:t> </w:t>
      </w:r>
      <w:r>
        <w:rPr/>
        <w:t>juta</w:t>
      </w:r>
      <w:r>
        <w:rPr>
          <w:spacing w:val="54"/>
        </w:rPr>
        <w:t> </w:t>
      </w:r>
      <w:r>
        <w:rPr/>
        <w:t>USD.</w:t>
      </w:r>
    </w:p>
    <w:p>
      <w:pPr>
        <w:spacing w:after="0" w:line="242" w:lineRule="auto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line="247" w:lineRule="auto" w:before="80"/>
        <w:ind w:right="149"/>
      </w:pPr>
      <w:r>
        <w:rPr/>
        <w:t>Sementara itu, Jepang menempati urutan kedelapan dengan nilai ekspor sebesar 21,84</w:t>
      </w:r>
      <w:r>
        <w:rPr>
          <w:spacing w:val="1"/>
        </w:rPr>
        <w:t> </w:t>
      </w:r>
      <w:r>
        <w:rPr/>
        <w:t>miliar</w:t>
      </w:r>
      <w:r>
        <w:rPr>
          <w:spacing w:val="23"/>
        </w:rPr>
        <w:t> </w:t>
      </w:r>
      <w:r>
        <w:rPr/>
        <w:t>USD</w:t>
      </w:r>
      <w:r>
        <w:rPr>
          <w:spacing w:val="-6"/>
        </w:rPr>
        <w:t> </w:t>
      </w:r>
      <w:r>
        <w:rPr>
          <w:color w:val="006FC0"/>
        </w:rPr>
        <w:t>(WITS,</w:t>
      </w:r>
      <w:r>
        <w:rPr>
          <w:color w:val="006FC0"/>
          <w:spacing w:val="13"/>
        </w:rPr>
        <w:t> </w:t>
      </w:r>
      <w:r>
        <w:rPr>
          <w:color w:val="006FC0"/>
        </w:rPr>
        <w:t>2015)</w:t>
      </w:r>
      <w:r>
        <w:rPr/>
        <w:t>.</w:t>
      </w:r>
    </w:p>
    <w:p>
      <w:pPr>
        <w:pStyle w:val="BodyText"/>
        <w:ind w:right="128" w:firstLine="721"/>
      </w:pPr>
      <w:r>
        <w:rPr/>
        <w:t>Selain itu, Amerika memiliki tingkat ketahanan pangan yang sangat baik. Pada</w:t>
      </w:r>
      <w:r>
        <w:rPr>
          <w:spacing w:val="1"/>
        </w:rPr>
        <w:t> </w:t>
      </w:r>
      <w:r>
        <w:rPr/>
        <w:t>tahun 2015, Amerika menjadi negara dengan tingkat ketahanan pangan nomor satu di</w:t>
      </w:r>
      <w:r>
        <w:rPr>
          <w:spacing w:val="1"/>
        </w:rPr>
        <w:t> </w:t>
      </w:r>
      <w:r>
        <w:rPr>
          <w:spacing w:val="-1"/>
        </w:rPr>
        <w:t>dunia</w:t>
      </w:r>
      <w:r>
        <w:rPr>
          <w:color w:val="006FC0"/>
          <w:spacing w:val="-1"/>
        </w:rPr>
        <w:t>)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Jika dibandingkan </w:t>
      </w:r>
      <w:r>
        <w:rPr/>
        <w:t>dengan Amerika Serikat, ketahanan pangan Jepang berada 20</w:t>
      </w:r>
      <w:r>
        <w:rPr>
          <w:spacing w:val="-57"/>
        </w:rPr>
        <w:t> </w:t>
      </w:r>
      <w:r>
        <w:rPr/>
        <w:t>peringkat di bawah Amerika Serikat dengan urutan ke-21 </w:t>
      </w:r>
      <w:r>
        <w:rPr>
          <w:color w:val="006FC0"/>
        </w:rPr>
        <w:t>(The Economist Intelligence,</w:t>
      </w:r>
      <w:r>
        <w:rPr>
          <w:color w:val="006FC0"/>
          <w:spacing w:val="1"/>
        </w:rPr>
        <w:t> </w:t>
      </w:r>
      <w:r>
        <w:rPr>
          <w:color w:val="006FC0"/>
        </w:rPr>
        <w:t>2015).</w:t>
      </w:r>
      <w:r>
        <w:rPr>
          <w:color w:val="006FC0"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kecukupan</w:t>
      </w:r>
      <w:r>
        <w:rPr>
          <w:spacing w:val="1"/>
        </w:rPr>
        <w:t> </w:t>
      </w:r>
      <w:r>
        <w:rPr/>
        <w:t>pasokan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pemenuhan pasokan energi makanan rata-rata Amerika berada pada angka 147 persen</w:t>
      </w:r>
      <w:r>
        <w:rPr>
          <w:spacing w:val="1"/>
        </w:rPr>
        <w:t> </w:t>
      </w:r>
      <w:r>
        <w:rPr/>
        <w:t>sementara Jepang hanya berada pada angka 112 persen </w:t>
      </w:r>
      <w:r>
        <w:rPr>
          <w:color w:val="006FC0"/>
        </w:rPr>
        <w:t>(Knoema Corporation, 2015)</w:t>
      </w:r>
      <w:r>
        <w:rPr/>
        <w:t>.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tahunnya,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miliar</w:t>
      </w:r>
      <w:r>
        <w:rPr>
          <w:spacing w:val="1"/>
        </w:rPr>
        <w:t> </w:t>
      </w:r>
      <w:r>
        <w:rPr/>
        <w:t>USD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membiayai</w:t>
      </w:r>
      <w:r>
        <w:rPr>
          <w:spacing w:val="1"/>
        </w:rPr>
        <w:t> </w:t>
      </w:r>
      <w:r>
        <w:rPr/>
        <w:t>kebutuhan impor produk pertanian tersebut </w:t>
      </w:r>
      <w:r>
        <w:rPr>
          <w:color w:val="006FC0"/>
        </w:rPr>
        <w:t>(Statista, 2014)</w:t>
      </w:r>
      <w:r>
        <w:rPr/>
        <w:t>.</w:t>
      </w:r>
      <w:r>
        <w:rPr>
          <w:spacing w:val="1"/>
        </w:rPr>
        <w:t> </w:t>
      </w:r>
      <w:r>
        <w:rPr/>
        <w:t>Tingginya besaran impor</w:t>
      </w:r>
      <w:r>
        <w:rPr>
          <w:spacing w:val="1"/>
        </w:rPr>
        <w:t> </w:t>
      </w:r>
      <w:r>
        <w:rPr/>
        <w:t>yang dikeluarkan Jepang</w:t>
      </w:r>
      <w:r>
        <w:rPr>
          <w:spacing w:val="1"/>
        </w:rPr>
        <w:t> </w:t>
      </w:r>
      <w:r>
        <w:rPr/>
        <w:t>tersebut digunakan untuk memenuhi</w:t>
      </w:r>
      <w:r>
        <w:rPr>
          <w:spacing w:val="1"/>
        </w:rPr>
        <w:t> </w:t>
      </w:r>
      <w:r>
        <w:rPr/>
        <w:t>60 persen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pangan masyarakat Jepang</w:t>
      </w:r>
      <w:r>
        <w:rPr>
          <w:color w:val="006FC0"/>
        </w:rPr>
        <w:t>)</w:t>
      </w:r>
      <w:r>
        <w:rPr/>
        <w:t>.</w:t>
      </w:r>
      <w:r>
        <w:rPr>
          <w:spacing w:val="1"/>
        </w:rPr>
        <w:t> </w:t>
      </w:r>
      <w:r>
        <w:rPr/>
        <w:t>Sementara itu, Amerika Serikat juga termasuk dalam tiga</w:t>
      </w:r>
      <w:r>
        <w:rPr>
          <w:spacing w:val="1"/>
        </w:rPr>
        <w:t> </w:t>
      </w:r>
      <w:r>
        <w:rPr/>
        <w:t>negara pengimpor pangan terbesar di dunia. Meskipun demikian, pengeluaran impor</w:t>
      </w:r>
      <w:r>
        <w:rPr>
          <w:spacing w:val="1"/>
        </w:rPr>
        <w:t> </w:t>
      </w:r>
      <w:r>
        <w:rPr>
          <w:spacing w:val="-1"/>
        </w:rPr>
        <w:t>Amerika Serikat hanya digunakan untuk membiayai 12,7 persen penduduk karena </w:t>
      </w:r>
      <w:r>
        <w:rPr>
          <w:i/>
          <w:spacing w:val="-1"/>
        </w:rPr>
        <w:t>self-</w:t>
      </w:r>
      <w:r>
        <w:rPr>
          <w:i/>
        </w:rPr>
        <w:t> </w:t>
      </w:r>
      <w:r>
        <w:rPr>
          <w:i/>
          <w:spacing w:val="-2"/>
        </w:rPr>
        <w:t>sufficiency rate </w:t>
      </w:r>
      <w:r>
        <w:rPr>
          <w:spacing w:val="-2"/>
        </w:rPr>
        <w:t>Amerika Serikat telah mencapai 87,3 persen. Hal ini membuktikan </w:t>
      </w:r>
      <w:r>
        <w:rPr>
          <w:spacing w:val="-1"/>
        </w:rPr>
        <w:t>bahwa</w:t>
      </w:r>
      <w:r>
        <w:rPr/>
        <w:t> ketahanan pangan 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unggul jika</w:t>
      </w:r>
      <w:r>
        <w:rPr>
          <w:spacing w:val="1"/>
        </w:rPr>
        <w:t> </w:t>
      </w:r>
      <w:r>
        <w:rPr/>
        <w:t>dibandingkan dengan Jepang.</w:t>
      </w:r>
      <w:r>
        <w:rPr>
          <w:spacing w:val="1"/>
        </w:rPr>
        <w:t> </w:t>
      </w:r>
      <w:r>
        <w:rPr>
          <w:color w:val="006FC0"/>
        </w:rPr>
        <w:t>(Merlo</w:t>
      </w:r>
      <w:r>
        <w:rPr>
          <w:color w:val="006FC0"/>
          <w:spacing w:val="13"/>
        </w:rPr>
        <w:t> </w:t>
      </w:r>
      <w:r>
        <w:rPr>
          <w:color w:val="006FC0"/>
        </w:rPr>
        <w:t>Farming</w:t>
      </w:r>
      <w:r>
        <w:rPr>
          <w:color w:val="006FC0"/>
          <w:spacing w:val="28"/>
        </w:rPr>
        <w:t> </w:t>
      </w:r>
      <w:r>
        <w:rPr>
          <w:color w:val="006FC0"/>
        </w:rPr>
        <w:t>Group, 2013)</w:t>
      </w:r>
      <w:r>
        <w:rPr/>
        <w:t>.</w:t>
      </w:r>
    </w:p>
    <w:p>
      <w:pPr>
        <w:pStyle w:val="BodyText"/>
        <w:spacing w:line="242" w:lineRule="auto"/>
        <w:ind w:right="128" w:firstLine="721"/>
      </w:pPr>
      <w:r>
        <w:rPr/>
        <w:t>Berdasarkan gagasan tersebut, seharusnya Arab Saudi memilih Amerika Serikat</w:t>
      </w:r>
      <w:r>
        <w:rPr>
          <w:spacing w:val="1"/>
        </w:rPr>
        <w:t> </w:t>
      </w:r>
      <w:r>
        <w:rPr/>
        <w:t>dalam melakukan kerja sama pertanian dan ketahanan pangan karena Amerika Serikat</w:t>
      </w:r>
      <w:r>
        <w:rPr>
          <w:spacing w:val="1"/>
        </w:rPr>
        <w:t> </w:t>
      </w:r>
      <w:r>
        <w:rPr>
          <w:spacing w:val="-1"/>
        </w:rPr>
        <w:t>memiliki</w:t>
      </w:r>
      <w:r>
        <w:rPr>
          <w:spacing w:val="23"/>
        </w:rPr>
        <w:t> </w:t>
      </w:r>
      <w:r>
        <w:rPr>
          <w:spacing w:val="-1"/>
        </w:rPr>
        <w:t>kemampuan</w:t>
      </w:r>
      <w:r>
        <w:rPr>
          <w:spacing w:val="15"/>
        </w:rPr>
        <w:t> </w:t>
      </w:r>
      <w:r>
        <w:rPr>
          <w:spacing w:val="-1"/>
        </w:rPr>
        <w:t>pada</w:t>
      </w:r>
      <w:r>
        <w:rPr>
          <w:spacing w:val="-27"/>
        </w:rPr>
        <w:t> </w:t>
      </w:r>
      <w:r>
        <w:rPr>
          <w:spacing w:val="-1"/>
        </w:rPr>
        <w:t>kedua</w:t>
      </w:r>
      <w:r>
        <w:rPr>
          <w:spacing w:val="-17"/>
        </w:rPr>
        <w:t> </w:t>
      </w:r>
      <w:r>
        <w:rPr>
          <w:spacing w:val="-1"/>
        </w:rPr>
        <w:t>bidang</w:t>
      </w:r>
      <w:r>
        <w:rPr>
          <w:spacing w:val="-16"/>
        </w:rPr>
        <w:t> </w:t>
      </w:r>
      <w:r>
        <w:rPr>
          <w:spacing w:val="-1"/>
        </w:rPr>
        <w:t>tersebut.</w:t>
      </w:r>
      <w:r>
        <w:rPr>
          <w:spacing w:val="-15"/>
        </w:rPr>
        <w:t> </w:t>
      </w:r>
      <w:r>
        <w:rPr>
          <w:spacing w:val="-1"/>
        </w:rPr>
        <w:t>Senyatanya,</w:t>
      </w:r>
      <w:r>
        <w:rPr>
          <w:spacing w:val="-16"/>
        </w:rPr>
        <w:t> </w:t>
      </w:r>
      <w:r>
        <w:rPr>
          <w:spacing w:val="-1"/>
        </w:rPr>
        <w:t>Arab</w:t>
      </w:r>
      <w:r>
        <w:rPr>
          <w:spacing w:val="-16"/>
        </w:rPr>
        <w:t> </w:t>
      </w:r>
      <w:r>
        <w:rPr/>
        <w:t>Saudi</w:t>
      </w:r>
      <w:r>
        <w:rPr>
          <w:spacing w:val="-21"/>
        </w:rPr>
        <w:t> </w:t>
      </w:r>
      <w:r>
        <w:rPr/>
        <w:t>lebih memilih</w:t>
      </w:r>
      <w:r>
        <w:rPr>
          <w:spacing w:val="1"/>
        </w:rPr>
        <w:t> </w:t>
      </w:r>
      <w:r>
        <w:rPr/>
        <w:t>Jepang untuk bekerja sama dalam bidang pertanian dan ketahanan pangan. Oleh karena</w:t>
      </w:r>
      <w:r>
        <w:rPr>
          <w:spacing w:val="1"/>
        </w:rPr>
        <w:t> </w:t>
      </w:r>
      <w:r>
        <w:rPr/>
        <w:t>itu, artikel</w:t>
      </w:r>
      <w:r>
        <w:rPr>
          <w:spacing w:val="1"/>
        </w:rPr>
        <w:t> </w:t>
      </w:r>
      <w:r>
        <w:rPr/>
        <w:t>ini bertujuan untuk menjelaskan</w:t>
      </w:r>
      <w:r>
        <w:rPr>
          <w:spacing w:val="1"/>
        </w:rPr>
        <w:t> </w:t>
      </w:r>
      <w:r>
        <w:rPr/>
        <w:t>apa alasan Arab Saudi memilih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sebagai </w:t>
      </w:r>
      <w:r>
        <w:rPr>
          <w:i/>
        </w:rPr>
        <w:t>strategic</w:t>
      </w:r>
      <w:r>
        <w:rPr>
          <w:i/>
          <w:spacing w:val="1"/>
        </w:rPr>
        <w:t> </w:t>
      </w:r>
      <w:r>
        <w:rPr>
          <w:i/>
        </w:rPr>
        <w:t>partnership</w:t>
      </w:r>
      <w:r>
        <w:rPr>
          <w:i/>
          <w:spacing w:val="1"/>
        </w:rPr>
        <w:t> </w:t>
      </w:r>
      <w:r>
        <w:rPr/>
        <w:t>di bidang pertanian dan ketahanan pangan dalam </w:t>
      </w:r>
      <w:r>
        <w:rPr>
          <w:i/>
        </w:rPr>
        <w:t>Saudi</w:t>
      </w:r>
      <w:r>
        <w:rPr>
          <w:i/>
          <w:spacing w:val="1"/>
        </w:rPr>
        <w:t> </w:t>
      </w:r>
      <w:r>
        <w:rPr>
          <w:i/>
        </w:rPr>
        <w:t>Vision</w:t>
      </w:r>
      <w:r>
        <w:rPr>
          <w:i/>
          <w:spacing w:val="15"/>
        </w:rPr>
        <w:t> </w:t>
      </w:r>
      <w:r>
        <w:rPr/>
        <w:t>2030.</w:t>
      </w:r>
    </w:p>
    <w:p>
      <w:pPr>
        <w:pStyle w:val="Heading1"/>
        <w:spacing w:line="240" w:lineRule="auto" w:before="211"/>
        <w:ind w:left="101"/>
      </w:pPr>
      <w:r>
        <w:rPr/>
        <w:t>Landasan</w:t>
      </w:r>
      <w:r>
        <w:rPr>
          <w:spacing w:val="1"/>
        </w:rPr>
        <w:t> </w:t>
      </w:r>
      <w:r>
        <w:rPr/>
        <w:t>Teori</w:t>
      </w:r>
    </w:p>
    <w:p>
      <w:pPr>
        <w:spacing w:line="273" w:lineRule="exact" w:before="9"/>
        <w:ind w:left="101" w:right="0" w:firstLine="0"/>
        <w:jc w:val="both"/>
        <w:rPr>
          <w:b/>
          <w:sz w:val="24"/>
        </w:rPr>
      </w:pPr>
      <w:r>
        <w:rPr>
          <w:b/>
          <w:sz w:val="24"/>
        </w:rPr>
        <w:t>Teori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Pengambilan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Keputusan</w:t>
      </w:r>
    </w:p>
    <w:p>
      <w:pPr>
        <w:pStyle w:val="BodyText"/>
        <w:ind w:left="101" w:right="121" w:firstLine="721"/>
      </w:pPr>
      <w:r>
        <w:rPr>
          <w:spacing w:val="-2"/>
        </w:rPr>
        <w:t>Pengambilan keputusan (</w:t>
      </w:r>
      <w:r>
        <w:rPr>
          <w:i/>
          <w:spacing w:val="-2"/>
        </w:rPr>
        <w:t>decision making</w:t>
      </w:r>
      <w:r>
        <w:rPr>
          <w:spacing w:val="-2"/>
        </w:rPr>
        <w:t>) </w:t>
      </w:r>
      <w:r>
        <w:rPr>
          <w:spacing w:val="-1"/>
        </w:rPr>
        <w:t>menurut G. R. Terry adalah politik luar</w:t>
      </w:r>
      <w:r>
        <w:rPr>
          <w:spacing w:val="-57"/>
        </w:rPr>
        <w:t> </w:t>
      </w:r>
      <w:r>
        <w:rPr/>
        <w:t>negeri sebagai pemilihan yang didasarkan kriteria tertentu atas dua atau lebih alternatif</w:t>
      </w:r>
      <w:r>
        <w:rPr>
          <w:spacing w:val="1"/>
        </w:rPr>
        <w:t> </w:t>
      </w:r>
      <w:r>
        <w:rPr/>
        <w:t>yang mungkin </w:t>
      </w:r>
      <w:r>
        <w:rPr>
          <w:color w:val="006FC0"/>
        </w:rPr>
        <w:t>(Ibnu Syamsi, 2000)</w:t>
      </w:r>
      <w:r>
        <w:rPr/>
        <w:t>.</w:t>
      </w:r>
      <w:r>
        <w:rPr>
          <w:spacing w:val="1"/>
        </w:rPr>
        <w:t> </w:t>
      </w:r>
      <w:r>
        <w:rPr/>
        <w:t>Salah satu analis</w:t>
      </w:r>
      <w:r>
        <w:rPr>
          <w:spacing w:val="1"/>
        </w:rPr>
        <w:t> </w:t>
      </w:r>
      <w:r>
        <w:rPr/>
        <w:t>hubungan 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mempelajari politik luar negeri yaitu Graham T. Alisson, mengajukan tiga model untuk</w:t>
      </w:r>
      <w:r>
        <w:rPr>
          <w:spacing w:val="1"/>
        </w:rPr>
        <w:t> </w:t>
      </w:r>
      <w:r>
        <w:rPr/>
        <w:t>mendeskripsikan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pembuatan keputusan politik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yaitu model aktor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(</w:t>
      </w:r>
      <w:r>
        <w:rPr>
          <w:i/>
        </w:rPr>
        <w:t>rational</w:t>
      </w:r>
      <w:r>
        <w:rPr>
          <w:i/>
          <w:spacing w:val="1"/>
        </w:rPr>
        <w:t> </w:t>
      </w:r>
      <w:r>
        <w:rPr>
          <w:i/>
        </w:rPr>
        <w:t>actor</w:t>
      </w:r>
      <w:r>
        <w:rPr>
          <w:i/>
          <w:spacing w:val="1"/>
        </w:rPr>
        <w:t> </w:t>
      </w:r>
      <w:r>
        <w:rPr>
          <w:i/>
        </w:rPr>
        <w:t>model</w:t>
      </w:r>
      <w:r>
        <w:rPr/>
        <w:t>),</w:t>
      </w:r>
      <w:r>
        <w:rPr>
          <w:spacing w:val="1"/>
        </w:rPr>
        <w:t> </w:t>
      </w:r>
      <w:r>
        <w:rPr>
          <w:i/>
        </w:rPr>
        <w:t>organisational</w:t>
      </w:r>
      <w:r>
        <w:rPr>
          <w:i/>
          <w:spacing w:val="1"/>
        </w:rPr>
        <w:t> </w:t>
      </w:r>
      <w:r>
        <w:rPr>
          <w:i/>
        </w:rPr>
        <w:t>behaviour</w:t>
      </w:r>
      <w:r>
        <w:rPr>
          <w:i/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government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bureaucratic</w:t>
      </w:r>
      <w:r>
        <w:rPr/>
        <w:t>)</w:t>
      </w:r>
      <w:r>
        <w:rPr>
          <w:spacing w:val="22"/>
        </w:rPr>
        <w:t> </w:t>
      </w:r>
      <w:r>
        <w:rPr>
          <w:i/>
        </w:rPr>
        <w:t>politics</w:t>
      </w:r>
      <w:r>
        <w:rPr>
          <w:i/>
          <w:spacing w:val="25"/>
        </w:rPr>
        <w:t> </w:t>
      </w:r>
      <w:r>
        <w:rPr/>
        <w:t>model</w:t>
      </w:r>
      <w:r>
        <w:rPr>
          <w:spacing w:val="7"/>
        </w:rPr>
        <w:t> </w:t>
      </w:r>
      <w:r>
        <w:rPr>
          <w:color w:val="006FC0"/>
        </w:rPr>
        <w:t>(Graham</w:t>
      </w:r>
      <w:r>
        <w:rPr>
          <w:color w:val="006FC0"/>
          <w:spacing w:val="-9"/>
        </w:rPr>
        <w:t> </w:t>
      </w:r>
      <w:r>
        <w:rPr>
          <w:color w:val="006FC0"/>
        </w:rPr>
        <w:t>T.</w:t>
      </w:r>
      <w:r>
        <w:rPr>
          <w:color w:val="006FC0"/>
          <w:spacing w:val="12"/>
        </w:rPr>
        <w:t> </w:t>
      </w:r>
      <w:r>
        <w:rPr>
          <w:color w:val="006FC0"/>
        </w:rPr>
        <w:t>Allison,</w:t>
      </w:r>
      <w:r>
        <w:rPr>
          <w:color w:val="006FC0"/>
          <w:spacing w:val="12"/>
        </w:rPr>
        <w:t> </w:t>
      </w:r>
      <w:r>
        <w:rPr>
          <w:color w:val="006FC0"/>
        </w:rPr>
        <w:t>1999)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3" w:lineRule="exact" w:before="2" w:after="0"/>
        <w:ind w:left="477" w:right="0" w:hanging="362"/>
        <w:jc w:val="both"/>
        <w:rPr>
          <w:sz w:val="24"/>
        </w:rPr>
      </w:pPr>
      <w:r>
        <w:rPr>
          <w:spacing w:val="-1"/>
          <w:sz w:val="24"/>
        </w:rPr>
        <w:t>Model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Aktor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Rasional</w:t>
      </w:r>
      <w:r>
        <w:rPr>
          <w:spacing w:val="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Rational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Actor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Model</w:t>
      </w:r>
      <w:r>
        <w:rPr>
          <w:sz w:val="24"/>
        </w:rPr>
        <w:t>)</w:t>
      </w:r>
    </w:p>
    <w:p>
      <w:pPr>
        <w:pStyle w:val="BodyText"/>
        <w:ind w:left="101" w:right="126" w:firstLine="736"/>
      </w:pPr>
      <w:r>
        <w:rPr/>
        <w:t>Model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menempatkan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tindakan-tindakan aktor rasional</w:t>
      </w:r>
      <w:r>
        <w:rPr>
          <w:spacing w:val="1"/>
        </w:rPr>
        <w:t> </w:t>
      </w:r>
      <w:r>
        <w:rPr/>
        <w:t>(bangsa atau pemerintah sebagai pembuat kebijakan</w:t>
      </w:r>
      <w:r>
        <w:rPr>
          <w:spacing w:val="1"/>
        </w:rPr>
        <w:t> </w:t>
      </w:r>
      <w:r>
        <w:rPr/>
        <w:t>tunggal) yang dengan sengaja (</w:t>
      </w:r>
      <w:r>
        <w:rPr>
          <w:i/>
        </w:rPr>
        <w:t>purposeful behaviour</w:t>
      </w:r>
      <w:r>
        <w:rPr/>
        <w:t>) melakukan suatu tindakan 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suatu tujuan yang telah ditentukan (tujuan dapat berupa ancaman/masalah</w:t>
      </w:r>
      <w:r>
        <w:rPr>
          <w:spacing w:val="1"/>
        </w:rPr>
        <w:t> </w:t>
      </w:r>
      <w:r>
        <w:rPr/>
        <w:t>strategis yang dihadapi suatu negara atau kepentingan nasional). Karena itulah, menurut</w:t>
      </w:r>
      <w:r>
        <w:rPr>
          <w:spacing w:val="1"/>
        </w:rPr>
        <w:t> </w:t>
      </w:r>
      <w:r>
        <w:rPr/>
        <w:t>Allison, model ini paling sering</w:t>
      </w:r>
      <w:r>
        <w:rPr>
          <w:spacing w:val="1"/>
        </w:rPr>
        <w:t> </w:t>
      </w:r>
      <w:r>
        <w:rPr/>
        <w:t>diterapkan untuk mendeskripsikan</w:t>
      </w:r>
      <w:r>
        <w:rPr>
          <w:spacing w:val="1"/>
        </w:rPr>
        <w:t> </w:t>
      </w:r>
      <w:r>
        <w:rPr/>
        <w:t>dan menjelaskan</w:t>
      </w:r>
      <w:r>
        <w:rPr>
          <w:spacing w:val="1"/>
        </w:rPr>
        <w:t> </w:t>
      </w:r>
      <w:r>
        <w:rPr/>
        <w:t>politik luar negeri. Asumsi lainnya yang digunakan dalam model aktor rasional yaitu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monolit</w:t>
      </w:r>
      <w:r>
        <w:rPr>
          <w:spacing w:val="1"/>
        </w:rPr>
        <w:t> </w:t>
      </w:r>
      <w:r>
        <w:rPr/>
        <w:t>(kesatuan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kekuatan tunggal dan berpengaruh), tidak terpecah belah dan bahwa kejadian penting</w:t>
      </w:r>
      <w:r>
        <w:rPr>
          <w:spacing w:val="1"/>
        </w:rPr>
        <w:t> </w:t>
      </w:r>
      <w:r>
        <w:rPr/>
        <w:t>pasti disebabkan oleh sesuatu yang penting juga. Adapun komponen tindakan sebagai</w:t>
      </w:r>
      <w:r>
        <w:rPr>
          <w:spacing w:val="1"/>
        </w:rPr>
        <w:t> </w:t>
      </w:r>
      <w:r>
        <w:rPr/>
        <w:t>pilihan</w:t>
      </w:r>
      <w:r>
        <w:rPr>
          <w:spacing w:val="13"/>
        </w:rPr>
        <w:t> </w:t>
      </w:r>
      <w:r>
        <w:rPr/>
        <w:t>rasional</w:t>
      </w:r>
      <w:r>
        <w:rPr>
          <w:spacing w:val="22"/>
        </w:rPr>
        <w:t> </w:t>
      </w:r>
      <w:r>
        <w:rPr/>
        <w:t>meliputi:</w:t>
      </w:r>
    </w:p>
    <w:p>
      <w:pPr>
        <w:spacing w:after="0"/>
        <w:sectPr>
          <w:headerReference w:type="default" r:id="rId10"/>
          <w:headerReference w:type="even" r:id="rId11"/>
          <w:footerReference w:type="default" r:id="rId12"/>
          <w:footerReference w:type="even" r:id="rId13"/>
          <w:pgSz w:w="11910" w:h="16850"/>
          <w:pgMar w:header="730" w:footer="789" w:top="1600" w:bottom="980" w:left="1580" w:right="1560"/>
        </w:sect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2" w:lineRule="auto" w:before="80" w:after="0"/>
        <w:ind w:left="477" w:right="144" w:hanging="361"/>
        <w:jc w:val="both"/>
        <w:rPr>
          <w:sz w:val="24"/>
        </w:rPr>
      </w:pPr>
      <w:r>
        <w:rPr>
          <w:spacing w:val="-1"/>
          <w:sz w:val="24"/>
        </w:rPr>
        <w:t>Adanya</w:t>
      </w:r>
      <w:r>
        <w:rPr>
          <w:spacing w:val="-32"/>
          <w:sz w:val="24"/>
        </w:rPr>
        <w:t> </w:t>
      </w:r>
      <w:r>
        <w:rPr>
          <w:spacing w:val="-1"/>
          <w:sz w:val="24"/>
        </w:rPr>
        <w:t>tujuan/sasaran.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Ketahanan</w:t>
      </w:r>
      <w:r>
        <w:rPr>
          <w:spacing w:val="-16"/>
          <w:sz w:val="24"/>
        </w:rPr>
        <w:t> </w:t>
      </w:r>
      <w:r>
        <w:rPr>
          <w:sz w:val="24"/>
        </w:rPr>
        <w:t>nasional</w:t>
      </w:r>
      <w:r>
        <w:rPr>
          <w:spacing w:val="9"/>
          <w:sz w:val="24"/>
        </w:rPr>
        <w:t> </w:t>
      </w:r>
      <w:r>
        <w:rPr>
          <w:sz w:val="24"/>
        </w:rPr>
        <w:t>dan</w:t>
      </w:r>
      <w:r>
        <w:rPr>
          <w:spacing w:val="-30"/>
          <w:sz w:val="24"/>
        </w:rPr>
        <w:t> </w:t>
      </w:r>
      <w:r>
        <w:rPr>
          <w:sz w:val="24"/>
        </w:rPr>
        <w:t>kepentingan nasional</w:t>
      </w:r>
      <w:r>
        <w:rPr>
          <w:spacing w:val="9"/>
          <w:sz w:val="24"/>
        </w:rPr>
        <w:t> </w:t>
      </w:r>
      <w:r>
        <w:rPr>
          <w:sz w:val="24"/>
        </w:rPr>
        <w:t>adalah</w:t>
      </w:r>
      <w:r>
        <w:rPr>
          <w:spacing w:val="-16"/>
          <w:sz w:val="24"/>
        </w:rPr>
        <w:t> </w:t>
      </w:r>
      <w:r>
        <w:rPr>
          <w:sz w:val="24"/>
        </w:rPr>
        <w:t>kategori</w:t>
      </w:r>
      <w:r>
        <w:rPr>
          <w:spacing w:val="-57"/>
          <w:sz w:val="24"/>
        </w:rPr>
        <w:t> </w:t>
      </w:r>
      <w:r>
        <w:rPr>
          <w:sz w:val="24"/>
        </w:rPr>
        <w:t>utama di mana tujuan strategis disusun. Negara mencari keamanan dan berbagai</w:t>
      </w:r>
      <w:r>
        <w:rPr>
          <w:spacing w:val="1"/>
          <w:sz w:val="24"/>
        </w:rPr>
        <w:t> </w:t>
      </w:r>
      <w:r>
        <w:rPr>
          <w:sz w:val="24"/>
        </w:rPr>
        <w:t>tujuan strategis lainnya (analis jarang menerjemahkan</w:t>
      </w:r>
      <w:r>
        <w:rPr>
          <w:spacing w:val="1"/>
          <w:sz w:val="24"/>
        </w:rPr>
        <w:t> </w:t>
      </w:r>
      <w:r>
        <w:rPr>
          <w:sz w:val="24"/>
        </w:rPr>
        <w:t>tujuan dan sasaran strategis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menjadi fungsi utilitas eksplisit; namun demikian, analis memang fokus pada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17"/>
          <w:sz w:val="24"/>
        </w:rPr>
        <w:t> </w:t>
      </w:r>
      <w:r>
        <w:rPr>
          <w:sz w:val="24"/>
        </w:rPr>
        <w:t>sasaran</w:t>
      </w:r>
      <w:r>
        <w:rPr>
          <w:spacing w:val="14"/>
          <w:sz w:val="24"/>
        </w:rPr>
        <w:t> </w:t>
      </w:r>
      <w:r>
        <w:rPr>
          <w:sz w:val="24"/>
        </w:rPr>
        <w:t>strategis).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7" w:lineRule="auto" w:before="0" w:after="0"/>
        <w:ind w:left="477" w:right="139" w:hanging="361"/>
        <w:jc w:val="both"/>
        <w:rPr>
          <w:sz w:val="24"/>
        </w:rPr>
      </w:pPr>
      <w:r>
        <w:rPr>
          <w:sz w:val="24"/>
        </w:rPr>
        <w:t>Tersedianya berbagai macam alternatif untuk berbagai tindakan yang relevan untuk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menyelesaikan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suatu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permasalahan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atau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mencapai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kepentingan</w:t>
      </w:r>
      <w:r>
        <w:rPr>
          <w:sz w:val="24"/>
        </w:rPr>
        <w:t> </w:t>
      </w:r>
      <w:r>
        <w:rPr>
          <w:spacing w:val="-1"/>
          <w:sz w:val="24"/>
        </w:rPr>
        <w:t>nasional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suatu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negara.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0" w:after="0"/>
        <w:ind w:left="477" w:right="130" w:hanging="361"/>
        <w:jc w:val="both"/>
        <w:rPr>
          <w:sz w:val="24"/>
        </w:rPr>
      </w:pPr>
      <w:r>
        <w:rPr>
          <w:sz w:val="24"/>
        </w:rPr>
        <w:t>Adanya konsekuensi</w:t>
      </w:r>
      <w:r>
        <w:rPr>
          <w:spacing w:val="1"/>
          <w:sz w:val="24"/>
        </w:rPr>
        <w:t> </w:t>
      </w:r>
      <w:r>
        <w:rPr>
          <w:sz w:val="24"/>
        </w:rPr>
        <w:t>dari setiap</w:t>
      </w:r>
      <w:r>
        <w:rPr>
          <w:spacing w:val="1"/>
          <w:sz w:val="24"/>
        </w:rPr>
        <w:t> </w:t>
      </w:r>
      <w:r>
        <w:rPr>
          <w:sz w:val="24"/>
        </w:rPr>
        <w:t>alternatif/pilihan</w:t>
      </w:r>
      <w:r>
        <w:rPr>
          <w:spacing w:val="1"/>
          <w:sz w:val="24"/>
        </w:rPr>
        <w:t> </w:t>
      </w:r>
      <w:r>
        <w:rPr>
          <w:sz w:val="24"/>
        </w:rPr>
        <w:t>yang dipilih.</w:t>
      </w:r>
      <w:r>
        <w:rPr>
          <w:spacing w:val="1"/>
          <w:sz w:val="24"/>
        </w:rPr>
        <w:t> </w:t>
      </w:r>
      <w:r>
        <w:rPr>
          <w:sz w:val="24"/>
        </w:rPr>
        <w:t>Diberlakukannya</w:t>
      </w:r>
      <w:r>
        <w:rPr>
          <w:spacing w:val="1"/>
          <w:sz w:val="24"/>
        </w:rPr>
        <w:t> </w:t>
      </w:r>
      <w:r>
        <w:rPr>
          <w:sz w:val="24"/>
        </w:rPr>
        <w:t>setiap tindakan alternatif akan menghasilkan serangkaian konsekuensi. Konsekuensi</w:t>
      </w:r>
      <w:r>
        <w:rPr>
          <w:spacing w:val="1"/>
          <w:sz w:val="24"/>
        </w:rPr>
        <w:t> </w:t>
      </w:r>
      <w:r>
        <w:rPr>
          <w:sz w:val="24"/>
        </w:rPr>
        <w:t>yang relevan akan memberikan manfaat dan biaya dalam mewujudkan tujuan dan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sasaran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strategis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yang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sedang</w:t>
      </w:r>
      <w:r>
        <w:rPr>
          <w:spacing w:val="-16"/>
          <w:sz w:val="24"/>
        </w:rPr>
        <w:t> </w:t>
      </w:r>
      <w:r>
        <w:rPr>
          <w:sz w:val="24"/>
        </w:rPr>
        <w:t>diupayakan.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0" w:after="0"/>
        <w:ind w:left="477" w:right="139" w:hanging="361"/>
        <w:jc w:val="both"/>
        <w:rPr>
          <w:sz w:val="24"/>
        </w:rPr>
      </w:pPr>
      <w:r>
        <w:rPr>
          <w:sz w:val="24"/>
        </w:rPr>
        <w:t>Pilihan</w:t>
      </w:r>
      <w:r>
        <w:rPr>
          <w:spacing w:val="1"/>
          <w:sz w:val="24"/>
        </w:rPr>
        <w:t> </w:t>
      </w:r>
      <w:r>
        <w:rPr>
          <w:sz w:val="24"/>
        </w:rPr>
        <w:t>rasional</w:t>
      </w:r>
      <w:r>
        <w:rPr>
          <w:spacing w:val="1"/>
          <w:sz w:val="24"/>
        </w:rPr>
        <w:t> </w:t>
      </w:r>
      <w:r>
        <w:rPr>
          <w:sz w:val="24"/>
        </w:rPr>
        <w:t>umumnya</w:t>
      </w:r>
      <w:r>
        <w:rPr>
          <w:spacing w:val="1"/>
          <w:sz w:val="24"/>
        </w:rPr>
        <w:t> </w:t>
      </w:r>
      <w:r>
        <w:rPr>
          <w:sz w:val="24"/>
        </w:rPr>
        <w:t>bersifat</w:t>
      </w:r>
      <w:r>
        <w:rPr>
          <w:spacing w:val="1"/>
          <w:sz w:val="24"/>
        </w:rPr>
        <w:t> </w:t>
      </w:r>
      <w:r>
        <w:rPr>
          <w:i/>
          <w:sz w:val="24"/>
        </w:rPr>
        <w:t>value-maximizing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Aktor</w:t>
      </w:r>
      <w:r>
        <w:rPr>
          <w:spacing w:val="1"/>
          <w:sz w:val="24"/>
        </w:rPr>
        <w:t> </w:t>
      </w:r>
      <w:r>
        <w:rPr>
          <w:sz w:val="24"/>
        </w:rPr>
        <w:t>rasional</w:t>
      </w:r>
      <w:r>
        <w:rPr>
          <w:spacing w:val="1"/>
          <w:sz w:val="24"/>
        </w:rPr>
        <w:t> </w:t>
      </w:r>
      <w:r>
        <w:rPr>
          <w:sz w:val="24"/>
        </w:rPr>
        <w:t>memilih</w:t>
      </w:r>
      <w:r>
        <w:rPr>
          <w:spacing w:val="1"/>
          <w:sz w:val="24"/>
        </w:rPr>
        <w:t> </w:t>
      </w:r>
      <w:r>
        <w:rPr>
          <w:sz w:val="24"/>
        </w:rPr>
        <w:t>alternatif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konsekuensinya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mewujudkan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z w:val="24"/>
        </w:rPr>
        <w:t>sasarannya</w:t>
      </w:r>
      <w:r>
        <w:rPr>
          <w:spacing w:val="1"/>
          <w:sz w:val="24"/>
        </w:rPr>
        <w:t> </w:t>
      </w:r>
      <w:r>
        <w:rPr>
          <w:sz w:val="24"/>
        </w:rPr>
        <w:t>demi</w:t>
      </w:r>
      <w:r>
        <w:rPr>
          <w:spacing w:val="1"/>
          <w:sz w:val="24"/>
        </w:rPr>
        <w:t> </w:t>
      </w:r>
      <w:r>
        <w:rPr>
          <w:sz w:val="24"/>
        </w:rPr>
        <w:t>mendapatkan</w:t>
      </w:r>
      <w:r>
        <w:rPr>
          <w:spacing w:val="1"/>
          <w:sz w:val="24"/>
        </w:rPr>
        <w:t> </w:t>
      </w:r>
      <w:r>
        <w:rPr>
          <w:i/>
          <w:sz w:val="24"/>
        </w:rPr>
        <w:t>maximizing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utility/value-maximizing</w:t>
      </w:r>
      <w:r>
        <w:rPr>
          <w:i/>
          <w:spacing w:val="1"/>
          <w:sz w:val="24"/>
        </w:rPr>
        <w:t> </w:t>
      </w:r>
      <w:r>
        <w:rPr>
          <w:sz w:val="24"/>
        </w:rPr>
        <w:t>(tingkat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kepuasan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tertinggi)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karena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negara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merupakan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entitas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yang</w:t>
      </w:r>
      <w:r>
        <w:rPr>
          <w:sz w:val="24"/>
        </w:rPr>
        <w:t> </w:t>
      </w:r>
      <w:r>
        <w:rPr>
          <w:spacing w:val="-1"/>
          <w:sz w:val="24"/>
        </w:rPr>
        <w:t>rasional.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68" w:lineRule="exact" w:before="0" w:after="0"/>
        <w:ind w:left="477" w:right="0" w:hanging="362"/>
        <w:jc w:val="both"/>
        <w:rPr>
          <w:i/>
          <w:sz w:val="24"/>
        </w:rPr>
      </w:pPr>
      <w:r>
        <w:rPr>
          <w:i/>
          <w:sz w:val="24"/>
        </w:rPr>
        <w:t>Organisational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Behaviour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</w:t>
      </w:r>
    </w:p>
    <w:p>
      <w:pPr>
        <w:pStyle w:val="BodyText"/>
        <w:ind w:right="139" w:firstLine="721"/>
      </w:pPr>
      <w:r>
        <w:rPr/>
        <w:t>Dalam model ini menggambarkan politik luar negeri sebagai hasil kerja suatu</w:t>
      </w:r>
      <w:r>
        <w:rPr>
          <w:spacing w:val="1"/>
        </w:rPr>
        <w:t> </w:t>
      </w:r>
      <w:r>
        <w:rPr/>
        <w:t>organisasi besar (negara yang terdiri atas beberapa sub-unit/organisasi/badan) bertindak</w:t>
      </w:r>
      <w:r>
        <w:rPr>
          <w:spacing w:val="1"/>
        </w:rPr>
        <w:t> </w:t>
      </w:r>
      <w:r>
        <w:rPr/>
        <w:t>sesuai dengan tugas pokok dan fungsi yang telah ditentukan dan menghasilkan</w:t>
      </w:r>
      <w:r>
        <w:rPr>
          <w:spacing w:val="1"/>
        </w:rPr>
        <w:t> </w:t>
      </w:r>
      <w:r>
        <w:rPr/>
        <w:t>ouput.</w:t>
      </w:r>
      <w:r>
        <w:rPr>
          <w:spacing w:val="1"/>
        </w:rPr>
        <w:t> </w:t>
      </w:r>
      <w:r>
        <w:rPr/>
        <w:t>Model ini memusatkan perhatian pada proses pengambilan keputusan bersifat mekanis</w:t>
      </w:r>
      <w:r>
        <w:rPr>
          <w:spacing w:val="1"/>
        </w:rPr>
        <w:t> </w:t>
      </w:r>
      <w:r>
        <w:rPr/>
        <w:t>(melewati</w:t>
      </w:r>
      <w:r>
        <w:rPr>
          <w:spacing w:val="1"/>
        </w:rPr>
        <w:t> </w:t>
      </w:r>
      <w:r>
        <w:rPr/>
        <w:t>berbagai tahapan) dan memiliki</w:t>
      </w:r>
      <w:r>
        <w:rPr>
          <w:spacing w:val="1"/>
        </w:rPr>
        <w:t> </w:t>
      </w:r>
      <w:r>
        <w:rPr/>
        <w:t>prosedur kerja</w:t>
      </w:r>
      <w:r>
        <w:rPr>
          <w:spacing w:val="1"/>
        </w:rPr>
        <w:t> </w:t>
      </w:r>
      <w:r>
        <w:rPr/>
        <w:t>baku (</w:t>
      </w:r>
      <w:r>
        <w:rPr>
          <w:i/>
        </w:rPr>
        <w:t>standard</w:t>
      </w:r>
      <w:r>
        <w:rPr>
          <w:i/>
          <w:spacing w:val="1"/>
        </w:rPr>
        <w:t> </w:t>
      </w:r>
      <w:r>
        <w:rPr>
          <w:i/>
        </w:rPr>
        <w:t>operating</w:t>
      </w:r>
      <w:r>
        <w:rPr>
          <w:i/>
          <w:spacing w:val="1"/>
        </w:rPr>
        <w:t> </w:t>
      </w:r>
      <w:r>
        <w:rPr>
          <w:i/>
        </w:rPr>
        <w:t>procedure</w:t>
      </w:r>
      <w:r>
        <w:rPr/>
        <w:t>) yang telah berlaku. Prosedur kerja baku ini berfungsi sebagai alat koordinasi</w:t>
      </w:r>
      <w:r>
        <w:rPr>
          <w:spacing w:val="-57"/>
        </w:rPr>
        <w:t> </w:t>
      </w:r>
      <w:r>
        <w:rPr>
          <w:spacing w:val="-1"/>
        </w:rPr>
        <w:t>karena organisasi terdiri atas banyak individu dan organisasi menjalankan rutinitas yang</w:t>
      </w:r>
      <w:r>
        <w:rPr/>
        <w:t> kompleks. Keputusan yang ditetapkan dipandang sebagai output organisasi (pemimpin</w:t>
      </w:r>
      <w:r>
        <w:rPr>
          <w:spacing w:val="1"/>
        </w:rPr>
        <w:t> </w:t>
      </w:r>
      <w:r>
        <w:rPr>
          <w:spacing w:val="-1"/>
        </w:rPr>
        <w:t>organisasi dapat memengaruhi output akan tetapi tidak secara substansial </w:t>
      </w:r>
      <w:r>
        <w:rPr/>
        <w:t>mengendalikan</w:t>
      </w:r>
      <w:r>
        <w:rPr>
          <w:spacing w:val="-57"/>
        </w:rPr>
        <w:t> </w:t>
      </w:r>
      <w:r>
        <w:rPr/>
        <w:t>perilaku organisasi) yang telah mempertimbangkan tujuan, sasaran, dan skala prioritas</w:t>
      </w:r>
      <w:r>
        <w:rPr>
          <w:spacing w:val="1"/>
        </w:rPr>
        <w:t> </w:t>
      </w:r>
      <w:r>
        <w:rPr>
          <w:spacing w:val="-1"/>
        </w:rPr>
        <w:t>organisasi</w:t>
      </w:r>
      <w:r>
        <w:rPr>
          <w:spacing w:val="23"/>
        </w:rPr>
        <w:t> </w:t>
      </w:r>
      <w:r>
        <w:rPr>
          <w:spacing w:val="-1"/>
        </w:rPr>
        <w:t>sesuai</w:t>
      </w:r>
      <w:r>
        <w:rPr>
          <w:spacing w:val="8"/>
        </w:rPr>
        <w:t> </w:t>
      </w:r>
      <w:r>
        <w:rPr>
          <w:spacing w:val="-1"/>
        </w:rPr>
        <w:t>dengan</w:t>
      </w:r>
      <w:r>
        <w:rPr>
          <w:spacing w:val="-16"/>
        </w:rPr>
        <w:t> </w:t>
      </w:r>
      <w:r>
        <w:rPr>
          <w:spacing w:val="-1"/>
        </w:rPr>
        <w:t>prosedur</w:t>
      </w:r>
      <w:r>
        <w:rPr>
          <w:spacing w:val="-6"/>
        </w:rPr>
        <w:t> </w:t>
      </w:r>
      <w:r>
        <w:rPr>
          <w:spacing w:val="-1"/>
        </w:rPr>
        <w:t>kerja</w:t>
      </w:r>
      <w:r>
        <w:rPr>
          <w:spacing w:val="13"/>
        </w:rPr>
        <w:t> </w:t>
      </w:r>
      <w:r>
        <w:rPr/>
        <w:t>baku yang</w:t>
      </w:r>
      <w:r>
        <w:rPr>
          <w:spacing w:val="14"/>
        </w:rPr>
        <w:t> </w:t>
      </w:r>
      <w:r>
        <w:rPr/>
        <w:t>telah ditetapkan.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70" w:lineRule="exact" w:before="0" w:after="0"/>
        <w:ind w:left="477" w:right="0" w:hanging="362"/>
        <w:jc w:val="both"/>
        <w:rPr>
          <w:i/>
          <w:sz w:val="24"/>
        </w:rPr>
      </w:pPr>
      <w:r>
        <w:rPr>
          <w:i/>
          <w:spacing w:val="-1"/>
          <w:sz w:val="24"/>
        </w:rPr>
        <w:t>Government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(Bureaucratic)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Politics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Model</w:t>
      </w:r>
    </w:p>
    <w:p>
      <w:pPr>
        <w:pStyle w:val="BodyText"/>
        <w:spacing w:line="242" w:lineRule="auto"/>
        <w:ind w:right="130" w:firstLine="721"/>
      </w:pPr>
      <w:r>
        <w:rPr/>
        <w:t>Model ini menekankan bahwa suatu proses pengambilan keputusan dirumuskan</w:t>
      </w:r>
      <w:r>
        <w:rPr>
          <w:spacing w:val="1"/>
        </w:rPr>
        <w:t> </w:t>
      </w:r>
      <w:r>
        <w:rPr/>
        <w:t>oleh berbagai aktor, kelompok, dan pihak yang berkepentingan melalui</w:t>
      </w:r>
      <w:r>
        <w:rPr>
          <w:spacing w:val="1"/>
        </w:rPr>
        <w:t> </w:t>
      </w:r>
      <w:r>
        <w:rPr/>
        <w:t>proses tarik-</w:t>
      </w:r>
      <w:r>
        <w:rPr>
          <w:spacing w:val="1"/>
        </w:rPr>
        <w:t> </w:t>
      </w:r>
      <w:r>
        <w:rPr>
          <w:spacing w:val="-2"/>
        </w:rPr>
        <w:t>menarik, tawar-menawar, saling </w:t>
      </w:r>
      <w:r>
        <w:rPr>
          <w:spacing w:val="-1"/>
        </w:rPr>
        <w:t>mempengaruhi dan kompromi antar stakeholders terkait.</w:t>
      </w:r>
      <w:r>
        <w:rPr>
          <w:spacing w:val="-57"/>
        </w:rPr>
        <w:t> </w:t>
      </w:r>
      <w:r>
        <w:rPr>
          <w:spacing w:val="-1"/>
        </w:rPr>
        <w:t>Model ini juga disebut sebagai politik </w:t>
      </w:r>
      <w:r>
        <w:rPr/>
        <w:t>birokrasi. Berbeda dengan Model I, model politik</w:t>
      </w:r>
      <w:r>
        <w:rPr>
          <w:spacing w:val="1"/>
        </w:rPr>
        <w:t> </w:t>
      </w:r>
      <w:r>
        <w:rPr/>
        <w:t>birokrasi tidak melihat aktor kesatuan tetapi lebih banyak aktor sebagai pemain, yang</w:t>
      </w:r>
      <w:r>
        <w:rPr>
          <w:spacing w:val="1"/>
        </w:rPr>
        <w:t> </w:t>
      </w:r>
      <w:r>
        <w:rPr/>
        <w:t>tidak</w:t>
      </w:r>
      <w:r>
        <w:rPr>
          <w:spacing w:val="-30"/>
        </w:rPr>
        <w:t> </w:t>
      </w:r>
      <w:r>
        <w:rPr/>
        <w:t>fokus</w:t>
      </w:r>
      <w:r>
        <w:rPr>
          <w:spacing w:val="-18"/>
        </w:rPr>
        <w:t> </w:t>
      </w:r>
      <w:r>
        <w:rPr/>
        <w:t>pada</w:t>
      </w:r>
      <w:r>
        <w:rPr>
          <w:spacing w:val="-16"/>
        </w:rPr>
        <w:t> </w:t>
      </w:r>
      <w:r>
        <w:rPr/>
        <w:t>satu</w:t>
      </w:r>
      <w:r>
        <w:rPr>
          <w:spacing w:val="-15"/>
        </w:rPr>
        <w:t> </w:t>
      </w:r>
      <w:r>
        <w:rPr/>
        <w:t>masalah</w:t>
      </w:r>
      <w:r>
        <w:rPr>
          <w:spacing w:val="16"/>
        </w:rPr>
        <w:t> </w:t>
      </w:r>
      <w:r>
        <w:rPr/>
        <w:t>strategis</w:t>
      </w:r>
      <w:r>
        <w:rPr>
          <w:spacing w:val="-3"/>
        </w:rPr>
        <w:t> </w:t>
      </w:r>
      <w:r>
        <w:rPr/>
        <w:t>tunggal</w:t>
      </w:r>
      <w:r>
        <w:rPr>
          <w:spacing w:val="-21"/>
        </w:rPr>
        <w:t> </w:t>
      </w:r>
      <w:r>
        <w:rPr/>
        <w:t>tetapi</w:t>
      </w:r>
      <w:r>
        <w:rPr>
          <w:spacing w:val="-21"/>
        </w:rPr>
        <w:t> </w:t>
      </w:r>
      <w:r>
        <w:rPr/>
        <w:t>pada</w:t>
      </w:r>
      <w:r>
        <w:rPr>
          <w:spacing w:val="-16"/>
        </w:rPr>
        <w:t> </w:t>
      </w:r>
      <w:r>
        <w:rPr/>
        <w:t>banyak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intra-nasional</w:t>
      </w:r>
      <w:r>
        <w:rPr>
          <w:spacing w:val="-57"/>
        </w:rPr>
        <w:t> </w:t>
      </w:r>
      <w:r>
        <w:rPr>
          <w:spacing w:val="-2"/>
        </w:rPr>
        <w:t>yang beragam dan lebih sesuai </w:t>
      </w:r>
      <w:r>
        <w:rPr>
          <w:spacing w:val="-1"/>
        </w:rPr>
        <w:t>dengan berbagai konsepsi tujuan nasional, organisasi, dan</w:t>
      </w:r>
      <w:r>
        <w:rPr/>
        <w:t> pribadi, membuat keputusan pemerintah bukan dengan pilihan rasional tetapi dengan</w:t>
      </w:r>
      <w:r>
        <w:rPr>
          <w:spacing w:val="1"/>
        </w:rPr>
        <w:t> </w:t>
      </w:r>
      <w:r>
        <w:rPr/>
        <w:t>negosiasi</w:t>
      </w:r>
      <w:r>
        <w:rPr>
          <w:spacing w:val="22"/>
        </w:rPr>
        <w:t> </w:t>
      </w:r>
      <w:r>
        <w:rPr/>
        <w:t>politik.</w:t>
      </w:r>
    </w:p>
    <w:p>
      <w:pPr>
        <w:pStyle w:val="Heading1"/>
        <w:spacing w:before="211"/>
        <w:ind w:left="101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ind w:right="135" w:firstLine="706"/>
      </w:pPr>
      <w:r>
        <w:rPr>
          <w:spacing w:val="-1"/>
        </w:rPr>
        <w:t>Penelitian ini menggunakan tipe penelitian eksplanatif. Jenis data yang digunakan</w:t>
      </w:r>
      <w:r>
        <w:rPr>
          <w:spacing w:val="-57"/>
        </w:rPr>
        <w:t> </w:t>
      </w:r>
      <w:r>
        <w:rPr>
          <w:spacing w:val="-1"/>
        </w:rPr>
        <w:t>penulis dalam penelitian ini merupakan data primer </w:t>
      </w:r>
      <w:r>
        <w:rPr/>
        <w:t>dan data sekunder. Data primer yang</w:t>
      </w:r>
      <w:r>
        <w:rPr>
          <w:spacing w:val="-57"/>
        </w:rPr>
        <w:t> </w:t>
      </w:r>
      <w:r>
        <w:rPr/>
        <w:t>penulis dapatkan untuk penulisan penelitian ini merupakan dokumen – dokumen resmi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dikeluarkan oleh</w:t>
      </w:r>
      <w:r>
        <w:rPr>
          <w:spacing w:val="1"/>
        </w:rPr>
        <w:t> </w:t>
      </w:r>
      <w:r>
        <w:rPr/>
        <w:t>badan-badan yang berwenang.</w:t>
      </w:r>
      <w:r>
        <w:rPr>
          <w:spacing w:val="1"/>
        </w:rPr>
        <w:t> </w:t>
      </w:r>
      <w:r>
        <w:rPr/>
        <w:t>Data sekunder yang diperoleh</w:t>
      </w:r>
      <w:r>
        <w:rPr>
          <w:spacing w:val="1"/>
        </w:rPr>
        <w:t> </w:t>
      </w:r>
      <w:r>
        <w:rPr/>
        <w:t>penulis berasal dari buku, situs internet, jurnal dan skripsi yang berhubungan dengan</w:t>
      </w:r>
      <w:r>
        <w:rPr>
          <w:spacing w:val="1"/>
        </w:rPr>
        <w:t> </w:t>
      </w:r>
      <w:r>
        <w:rPr/>
        <w:t>judul penelitian yang diajukan. Teknik pengumpulan data yang digunakan adalah studi</w:t>
      </w:r>
      <w:r>
        <w:rPr>
          <w:spacing w:val="1"/>
        </w:rPr>
        <w:t> </w:t>
      </w:r>
      <w:r>
        <w:rPr/>
        <w:t>pustaka (</w:t>
      </w:r>
      <w:r>
        <w:rPr>
          <w:i/>
        </w:rPr>
        <w:t>library research</w:t>
      </w:r>
      <w:r>
        <w:rPr/>
        <w:t>) terhadap dokumen, tulisan, buku dan media internet dengan</w:t>
      </w:r>
      <w:r>
        <w:rPr>
          <w:spacing w:val="1"/>
        </w:rPr>
        <w:t> </w:t>
      </w:r>
      <w:r>
        <w:rPr/>
        <w:t>teknik</w:t>
      </w:r>
      <w:r>
        <w:rPr>
          <w:spacing w:val="-1"/>
        </w:rPr>
        <w:t> </w:t>
      </w:r>
      <w:r>
        <w:rPr/>
        <w:t>analisis</w:t>
      </w:r>
      <w:r>
        <w:rPr>
          <w:spacing w:val="26"/>
        </w:rPr>
        <w:t> </w:t>
      </w:r>
      <w:r>
        <w:rPr/>
        <w:t>data</w:t>
      </w:r>
      <w:r>
        <w:rPr>
          <w:spacing w:val="-13"/>
        </w:rPr>
        <w:t> </w:t>
      </w:r>
      <w:r>
        <w:rPr/>
        <w:t>menggunakan metode</w:t>
      </w:r>
      <w:r>
        <w:rPr>
          <w:spacing w:val="-2"/>
        </w:rPr>
        <w:t> </w:t>
      </w:r>
      <w:r>
        <w:rPr/>
        <w:t>kualitatif.</w:t>
      </w:r>
    </w:p>
    <w:p>
      <w:pPr>
        <w:pStyle w:val="Heading1"/>
        <w:spacing w:line="240" w:lineRule="auto" w:before="161"/>
        <w:ind w:left="116"/>
      </w:pPr>
      <w:r>
        <w:rPr>
          <w:spacing w:val="-2"/>
        </w:rPr>
        <w:t>Hasil</w:t>
      </w:r>
      <w:r>
        <w:rPr>
          <w:spacing w:val="24"/>
        </w:rPr>
        <w:t> </w:t>
      </w:r>
      <w:r>
        <w:rPr>
          <w:spacing w:val="-2"/>
        </w:rPr>
        <w:t>dan</w:t>
      </w:r>
      <w:r>
        <w:rPr>
          <w:spacing w:val="-14"/>
        </w:rPr>
        <w:t> </w:t>
      </w:r>
      <w:r>
        <w:rPr>
          <w:spacing w:val="-1"/>
        </w:rPr>
        <w:t>Pembahasan</w:t>
      </w:r>
    </w:p>
    <w:p>
      <w:pPr>
        <w:spacing w:after="0" w:line="240" w:lineRule="auto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80"/>
        <w:ind w:right="141" w:firstLine="721"/>
      </w:pPr>
      <w:r>
        <w:rPr>
          <w:spacing w:val="-1"/>
        </w:rPr>
        <w:t>Prestasi Arab Saudi sebagai salah satu negara eksportir produk </w:t>
      </w:r>
      <w:r>
        <w:rPr/>
        <w:t>pertanian terbesar</w:t>
      </w:r>
      <w:r>
        <w:rPr>
          <w:spacing w:val="-57"/>
        </w:rPr>
        <w:t> </w:t>
      </w:r>
      <w:r>
        <w:rPr/>
        <w:t>di kawasan Timur Tengah tidak terlepas dari kebijakan pertanian yang dirancang oleh</w:t>
      </w:r>
      <w:r>
        <w:rPr>
          <w:spacing w:val="1"/>
        </w:rPr>
        <w:t> </w:t>
      </w:r>
      <w:r>
        <w:rPr>
          <w:spacing w:val="-1"/>
        </w:rPr>
        <w:t>pemerintah Arab Saudi sejak tahun 1970an. Ditengah </w:t>
      </w:r>
      <w:r>
        <w:rPr/>
        <w:t>kondisi fisik dan iklim wilayahnya</w:t>
      </w:r>
      <w:r>
        <w:rPr>
          <w:spacing w:val="-57"/>
        </w:rPr>
        <w:t> </w:t>
      </w:r>
      <w:r>
        <w:rPr>
          <w:spacing w:val="-1"/>
        </w:rPr>
        <w:t>yang kurang menunjang aktivitas pertanian, </w:t>
      </w:r>
      <w:r>
        <w:rPr/>
        <w:t>Arab Saudi dapat membuktikan diri menjadi</w:t>
      </w:r>
      <w:r>
        <w:rPr>
          <w:spacing w:val="-57"/>
        </w:rPr>
        <w:t> </w:t>
      </w:r>
      <w:r>
        <w:rPr/>
        <w:t>salah satu negara pengekspor gandum terbesar nomor enam di dunia pada tahun 1993.</w:t>
      </w:r>
      <w:r>
        <w:rPr>
          <w:spacing w:val="1"/>
        </w:rPr>
        <w:t> </w:t>
      </w:r>
      <w:r>
        <w:rPr/>
        <w:t>Namun, kebijakan pertanian tersebut menimbulkan sejumlah permasalahan baru seperti</w:t>
      </w:r>
      <w:r>
        <w:rPr>
          <w:spacing w:val="1"/>
        </w:rPr>
        <w:t> </w:t>
      </w:r>
      <w:r>
        <w:rPr/>
        <w:t>pencemaran air dan tanah serta eksploitasi akuifer yang berlebihan. Dengan munculnya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tersebut, Arab Saudi mulai</w:t>
      </w:r>
      <w:r>
        <w:rPr>
          <w:spacing w:val="1"/>
        </w:rPr>
        <w:t> </w:t>
      </w:r>
      <w:r>
        <w:rPr/>
        <w:t>menghentikan</w:t>
      </w:r>
      <w:r>
        <w:rPr>
          <w:spacing w:val="1"/>
        </w:rPr>
        <w:t> </w:t>
      </w:r>
      <w:r>
        <w:rPr/>
        <w:t>produksi gandum</w:t>
      </w:r>
      <w:r>
        <w:rPr>
          <w:spacing w:val="1"/>
        </w:rPr>
        <w:t> </w:t>
      </w:r>
      <w:r>
        <w:rPr>
          <w:spacing w:val="-2"/>
        </w:rPr>
        <w:t>secara perlahan </w:t>
      </w:r>
      <w:r>
        <w:rPr>
          <w:spacing w:val="-1"/>
        </w:rPr>
        <w:t>dan kembali melakukan impor gandum dan bahan pangan lainnya untuk</w:t>
      </w:r>
      <w:r>
        <w:rPr/>
        <w:t> memenuhi</w:t>
      </w:r>
      <w:r>
        <w:rPr>
          <w:spacing w:val="22"/>
        </w:rPr>
        <w:t> </w:t>
      </w:r>
      <w:r>
        <w:rPr/>
        <w:t>kebutuhan</w:t>
      </w:r>
      <w:r>
        <w:rPr>
          <w:spacing w:val="-16"/>
        </w:rPr>
        <w:t> </w:t>
      </w:r>
      <w:r>
        <w:rPr/>
        <w:t>nasional</w:t>
      </w:r>
      <w:r>
        <w:rPr>
          <w:spacing w:val="22"/>
        </w:rPr>
        <w:t> </w:t>
      </w:r>
      <w:r>
        <w:rPr/>
        <w:t>Arab Saudi.</w:t>
      </w:r>
    </w:p>
    <w:p>
      <w:pPr>
        <w:pStyle w:val="BodyText"/>
        <w:spacing w:before="2"/>
        <w:ind w:right="135" w:firstLine="721"/>
      </w:pPr>
      <w:r>
        <w:rPr/>
        <w:t>Untuk mengurangi besaran impor bahan pangan dan mewujudkan ambisi lama</w:t>
      </w:r>
      <w:r>
        <w:rPr>
          <w:spacing w:val="1"/>
        </w:rPr>
        <w:t> </w:t>
      </w:r>
      <w:r>
        <w:rPr/>
        <w:t>Arab Saudi untuk mencapai swasembada pangan di segala komoditas serta mengatasi</w:t>
      </w:r>
      <w:r>
        <w:rPr>
          <w:spacing w:val="1"/>
        </w:rPr>
        <w:t> </w:t>
      </w:r>
      <w:r>
        <w:rPr>
          <w:spacing w:val="-1"/>
        </w:rPr>
        <w:t>beberapa permasalahan strategis lainnya yang terdapat pada beberapa sektor, </w:t>
      </w:r>
      <w:r>
        <w:rPr/>
        <w:t>Arab Saudi</w:t>
      </w:r>
      <w:r>
        <w:rPr>
          <w:spacing w:val="1"/>
        </w:rPr>
        <w:t> </w:t>
      </w:r>
      <w:r>
        <w:rPr/>
        <w:t>merancang suatu visi strategis yang disebut </w:t>
      </w:r>
      <w:r>
        <w:rPr>
          <w:i/>
        </w:rPr>
        <w:t>Saudi Vision</w:t>
      </w:r>
      <w:r>
        <w:rPr>
          <w:i/>
          <w:spacing w:val="1"/>
        </w:rPr>
        <w:t> </w:t>
      </w:r>
      <w:r>
        <w:rPr/>
        <w:t>2030. Visi ini tidak hanya</w:t>
      </w:r>
      <w:r>
        <w:rPr>
          <w:spacing w:val="1"/>
        </w:rPr>
        <w:t> </w:t>
      </w:r>
      <w:r>
        <w:rPr/>
        <w:t>dijalankan oleh pemerintah Arab Saudi secara mandiri dengan melakukan transformasi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besar-besaran</w:t>
      </w:r>
      <w:r>
        <w:rPr>
          <w:spacing w:val="1"/>
        </w:rPr>
        <w:t> </w:t>
      </w:r>
      <w:r>
        <w:rPr/>
        <w:t>dan menyeluruh</w:t>
      </w:r>
      <w:r>
        <w:rPr>
          <w:spacing w:val="1"/>
        </w:rPr>
        <w:t> </w:t>
      </w:r>
      <w:r>
        <w:rPr/>
        <w:t>pada sektor-sektor vital</w:t>
      </w:r>
      <w:r>
        <w:rPr>
          <w:spacing w:val="1"/>
        </w:rPr>
        <w:t> </w:t>
      </w:r>
      <w:r>
        <w:rPr/>
        <w:t>di pemerintahan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namun Arab Saudi juga menggandeng sejumlah negara seperti Amerika Serikat dan</w:t>
      </w:r>
      <w:r>
        <w:rPr>
          <w:spacing w:val="1"/>
        </w:rPr>
        <w:t> </w:t>
      </w:r>
      <w:r>
        <w:rPr/>
        <w:t>Jepang untuk bekerja sama sebagai </w:t>
      </w:r>
      <w:r>
        <w:rPr>
          <w:i/>
        </w:rPr>
        <w:t>strategic </w:t>
      </w:r>
      <w:r>
        <w:rPr/>
        <w:t>partnership Arab Saudi dalam mewujudkan</w:t>
      </w:r>
      <w:r>
        <w:rPr>
          <w:spacing w:val="-57"/>
        </w:rPr>
        <w:t> </w:t>
      </w:r>
      <w:r>
        <w:rPr/>
        <w:t>visi</w:t>
      </w:r>
      <w:r>
        <w:rPr>
          <w:spacing w:val="7"/>
        </w:rPr>
        <w:t> </w:t>
      </w:r>
      <w:r>
        <w:rPr/>
        <w:t>pembangunan</w:t>
      </w:r>
      <w:r>
        <w:rPr>
          <w:spacing w:val="14"/>
        </w:rPr>
        <w:t> </w:t>
      </w:r>
      <w:r>
        <w:rPr/>
        <w:t>tersebut.</w:t>
      </w:r>
    </w:p>
    <w:p>
      <w:pPr>
        <w:pStyle w:val="BodyText"/>
        <w:spacing w:before="7"/>
        <w:ind w:left="0"/>
        <w:jc w:val="lef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8" w:val="left" w:leader="none"/>
        </w:tabs>
        <w:spacing w:line="273" w:lineRule="exact" w:before="0" w:after="0"/>
        <w:ind w:left="477" w:right="0" w:hanging="362"/>
        <w:jc w:val="both"/>
      </w:pPr>
      <w:r>
        <w:rPr/>
        <w:t>Pertanian</w:t>
      </w:r>
      <w:r>
        <w:rPr>
          <w:spacing w:val="16"/>
        </w:rPr>
        <w:t> </w:t>
      </w:r>
      <w:r>
        <w:rPr/>
        <w:t>dan</w:t>
      </w:r>
      <w:r>
        <w:rPr>
          <w:spacing w:val="-14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Arab</w:t>
      </w:r>
      <w:r>
        <w:rPr>
          <w:spacing w:val="-14"/>
        </w:rPr>
        <w:t> </w:t>
      </w:r>
      <w:r>
        <w:rPr/>
        <w:t>Saudi</w:t>
      </w:r>
    </w:p>
    <w:p>
      <w:pPr>
        <w:pStyle w:val="BodyText"/>
        <w:ind w:right="133" w:firstLine="721"/>
      </w:pPr>
      <w:r>
        <w:rPr>
          <w:spacing w:val="-2"/>
        </w:rPr>
        <w:t>Arab </w:t>
      </w:r>
      <w:r>
        <w:rPr>
          <w:spacing w:val="-1"/>
        </w:rPr>
        <w:t>Saudi merupakan salah satu negara di kawasan Timur Tengah yang terletak</w:t>
      </w:r>
      <w:r>
        <w:rPr/>
        <w:t> di Semenanjung Arab dengan luas wilayah kurang lebih sebesar 2,15 juta kilometer</w:t>
      </w:r>
      <w:r>
        <w:rPr>
          <w:spacing w:val="1"/>
        </w:rPr>
        <w:t> </w:t>
      </w:r>
      <w:r>
        <w:rPr/>
        <w:t>persegi </w:t>
      </w:r>
      <w:r>
        <w:rPr>
          <w:color w:val="006FC0"/>
        </w:rPr>
        <w:t>(Britannica, 2018)</w:t>
      </w:r>
      <w:r>
        <w:rPr/>
        <w:t>. Letak Arab Saudi yang sebagian besar berada pada wilayah</w:t>
      </w:r>
      <w:r>
        <w:rPr>
          <w:spacing w:val="1"/>
        </w:rPr>
        <w:t> </w:t>
      </w:r>
      <w:r>
        <w:rPr/>
        <w:t>tropis</w:t>
      </w:r>
      <w:r>
        <w:rPr>
          <w:spacing w:val="1"/>
        </w:rPr>
        <w:t> </w:t>
      </w:r>
      <w:r>
        <w:rPr/>
        <w:t>turut membantu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temperatur</w:t>
      </w:r>
      <w:r>
        <w:rPr>
          <w:spacing w:val="1"/>
        </w:rPr>
        <w:t> </w:t>
      </w:r>
      <w:r>
        <w:rPr/>
        <w:t>di wilayah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 membentuk iklim di wilayah Arab Saudi cenderung panas, kering, gersang dan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subur.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membudidayakan tanaman hortikultura (sayuran dan buah-buahan) sangat bergantung</w:t>
      </w:r>
      <w:r>
        <w:rPr>
          <w:spacing w:val="1"/>
        </w:rPr>
        <w:t> </w:t>
      </w:r>
      <w:r>
        <w:rPr>
          <w:spacing w:val="-1"/>
        </w:rPr>
        <w:t>pada kondisi iklim </w:t>
      </w:r>
      <w:r>
        <w:rPr/>
        <w:t>yang sejuk dengan pola curah hujan stabil dan suhu di antara 10</w:t>
      </w:r>
      <w:r>
        <w:rPr>
          <w:position w:val="8"/>
          <w:sz w:val="16"/>
        </w:rPr>
        <w:t>o</w:t>
      </w:r>
      <w:r>
        <w:rPr/>
        <w:t>-38</w:t>
      </w:r>
      <w:r>
        <w:rPr>
          <w:position w:val="8"/>
          <w:sz w:val="16"/>
        </w:rPr>
        <w:t>o</w:t>
      </w:r>
      <w:r>
        <w:rPr>
          <w:spacing w:val="1"/>
          <w:position w:val="8"/>
          <w:sz w:val="16"/>
        </w:rPr>
        <w:t> </w:t>
      </w:r>
      <w:r>
        <w:rPr/>
        <w:t>C</w:t>
      </w:r>
      <w:r>
        <w:rPr>
          <w:spacing w:val="4"/>
        </w:rPr>
        <w:t> </w:t>
      </w:r>
      <w:r>
        <w:rPr>
          <w:color w:val="006FC0"/>
        </w:rPr>
        <w:t>(FA0,</w:t>
      </w:r>
      <w:r>
        <w:rPr>
          <w:color w:val="006FC0"/>
          <w:spacing w:val="-16"/>
        </w:rPr>
        <w:t> </w:t>
      </w:r>
      <w:r>
        <w:rPr>
          <w:color w:val="006FC0"/>
        </w:rPr>
        <w:t>2008)</w:t>
      </w:r>
      <w:r>
        <w:rPr/>
        <w:t>.</w:t>
      </w:r>
    </w:p>
    <w:p>
      <w:pPr>
        <w:pStyle w:val="BodyText"/>
        <w:spacing w:before="1"/>
        <w:ind w:right="135" w:firstLine="721"/>
      </w:pPr>
      <w:r>
        <w:rPr/>
        <w:t>Pertanian merupakan</w:t>
      </w:r>
      <w:r>
        <w:rPr>
          <w:spacing w:val="1"/>
        </w:rPr>
        <w:t> </w:t>
      </w:r>
      <w:r>
        <w:rPr/>
        <w:t>salah satu sektor penting dan menjadi perhatian utama</w:t>
      </w:r>
      <w:r>
        <w:rPr>
          <w:spacing w:val="1"/>
        </w:rPr>
        <w:t> </w:t>
      </w:r>
      <w:r>
        <w:rPr/>
        <w:t>pemerintah Arab Saudi. Hal ini membangkitkan ambisi pemerintah Arab Saudi 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swasembada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ambisi</w:t>
      </w:r>
      <w:r>
        <w:rPr>
          <w:spacing w:val="1"/>
        </w:rPr>
        <w:t> </w:t>
      </w:r>
      <w:r>
        <w:rPr/>
        <w:t>swasembada pertanian</w:t>
      </w:r>
      <w:r>
        <w:rPr>
          <w:spacing w:val="1"/>
        </w:rPr>
        <w:t> </w:t>
      </w:r>
      <w:r>
        <w:rPr/>
        <w:t>di Arab</w:t>
      </w:r>
      <w:r>
        <w:rPr>
          <w:spacing w:val="1"/>
        </w:rPr>
        <w:t> </w:t>
      </w:r>
      <w:r>
        <w:rPr/>
        <w:t>Saudi dengan kondisi fisik</w:t>
      </w:r>
      <w:r>
        <w:rPr>
          <w:spacing w:val="1"/>
        </w:rPr>
        <w:t> </w:t>
      </w:r>
      <w:r>
        <w:rPr/>
        <w:t>dan iklim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terbatas,</w:t>
      </w:r>
      <w:r>
        <w:rPr>
          <w:spacing w:val="1"/>
        </w:rPr>
        <w:t> </w:t>
      </w:r>
      <w:r>
        <w:rPr/>
        <w:t>pemerintah pada tahun 1970an meluncurkan program ekstensif untuk mempromosikan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gurun</w:t>
      </w:r>
      <w:r>
        <w:rPr>
          <w:spacing w:val="1"/>
        </w:rPr>
        <w:t> </w:t>
      </w:r>
      <w:r>
        <w:rPr/>
        <w:t>intensif,</w:t>
      </w:r>
      <w:r>
        <w:rPr>
          <w:spacing w:val="1"/>
        </w:rPr>
        <w:t> </w:t>
      </w:r>
      <w:r>
        <w:rPr/>
        <w:t>membuka</w:t>
      </w:r>
      <w:r>
        <w:rPr>
          <w:spacing w:val="1"/>
        </w:rPr>
        <w:t> </w:t>
      </w:r>
      <w:r>
        <w:rPr>
          <w:spacing w:val="-1"/>
        </w:rPr>
        <w:t>aksesibilitas antarperkampungan, membangun jaringan irigasi, fasilitas penyimpanan </w:t>
      </w:r>
      <w:r>
        <w:rPr/>
        <w:t>dan</w:t>
      </w:r>
      <w:r>
        <w:rPr>
          <w:spacing w:val="-57"/>
        </w:rPr>
        <w:t> </w:t>
      </w:r>
      <w:r>
        <w:rPr/>
        <w:t>ekspor serta mendorong pengembangan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 pelatihan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Selain itu, Arab Saudi juga membuat beberapa kebijakan seperti memberikan insentif</w:t>
      </w:r>
      <w:r>
        <w:rPr>
          <w:spacing w:val="1"/>
        </w:rPr>
        <w:t> </w:t>
      </w:r>
      <w:r>
        <w:rPr>
          <w:spacing w:val="-2"/>
        </w:rPr>
        <w:t>pada </w:t>
      </w:r>
      <w:r>
        <w:rPr>
          <w:spacing w:val="-1"/>
        </w:rPr>
        <w:t>sektor gandum, memberikan subsidi untuk biji-bijian, pupuk, air untuk irigasi pada</w:t>
      </w:r>
      <w:r>
        <w:rPr/>
        <w:t> </w:t>
      </w:r>
      <w:r>
        <w:rPr>
          <w:spacing w:val="-2"/>
        </w:rPr>
        <w:t>petani </w:t>
      </w:r>
      <w:r>
        <w:rPr>
          <w:spacing w:val="-1"/>
        </w:rPr>
        <w:t>dengan harga murah dan memberikan diskon sebesar 45 persen untuk pembelian</w:t>
      </w:r>
      <w:r>
        <w:rPr/>
        <w:t> mesin</w:t>
      </w:r>
      <w:r>
        <w:rPr>
          <w:spacing w:val="13"/>
        </w:rPr>
        <w:t> </w:t>
      </w:r>
      <w:r>
        <w:rPr/>
        <w:t>pertanian</w:t>
      </w:r>
      <w:r>
        <w:rPr>
          <w:spacing w:val="17"/>
        </w:rPr>
        <w:t> </w:t>
      </w:r>
      <w:r>
        <w:rPr>
          <w:color w:val="006FC0"/>
        </w:rPr>
        <w:t>(Elie</w:t>
      </w:r>
      <w:r>
        <w:rPr>
          <w:color w:val="006FC0"/>
          <w:spacing w:val="12"/>
        </w:rPr>
        <w:t> </w:t>
      </w:r>
      <w:r>
        <w:rPr>
          <w:color w:val="006FC0"/>
        </w:rPr>
        <w:t>Elhadj, 2004)</w:t>
      </w:r>
      <w:r>
        <w:rPr/>
        <w:t>.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spacing w:before="1"/>
        <w:ind w:left="688" w:right="721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Produksi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Pertanian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Arable</w:t>
      </w:r>
      <w:r>
        <w:rPr>
          <w:b/>
          <w:i/>
          <w:spacing w:val="9"/>
          <w:sz w:val="24"/>
        </w:rPr>
        <w:t> </w:t>
      </w:r>
      <w:r>
        <w:rPr>
          <w:b/>
          <w:i/>
          <w:sz w:val="24"/>
        </w:rPr>
        <w:t>Farming</w:t>
      </w:r>
      <w:r>
        <w:rPr>
          <w:b/>
          <w:sz w:val="24"/>
        </w:rPr>
        <w:t>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1985-1993</w:t>
      </w:r>
    </w:p>
    <w:tbl>
      <w:tblPr>
        <w:tblW w:w="0" w:type="auto"/>
        <w:jc w:val="left"/>
        <w:tblInd w:w="1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1697"/>
        <w:gridCol w:w="1817"/>
        <w:gridCol w:w="1547"/>
      </w:tblGrid>
      <w:tr>
        <w:trPr>
          <w:trHeight w:val="750" w:hRule="atLeast"/>
        </w:trPr>
        <w:tc>
          <w:tcPr>
            <w:tcW w:w="1337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697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2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Sereal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(ton)</w:t>
            </w:r>
          </w:p>
        </w:tc>
        <w:tc>
          <w:tcPr>
            <w:tcW w:w="1817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81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Sayuran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(ton)</w:t>
            </w:r>
          </w:p>
        </w:tc>
        <w:tc>
          <w:tcPr>
            <w:tcW w:w="1547" w:type="dxa"/>
          </w:tcPr>
          <w:p>
            <w:pPr>
              <w:pStyle w:val="TableParagraph"/>
              <w:spacing w:line="240" w:lineRule="auto" w:before="4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16" w:right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Buah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(ton)</w:t>
            </w:r>
          </w:p>
        </w:tc>
      </w:tr>
      <w:tr>
        <w:trPr>
          <w:trHeight w:val="300" w:hRule="atLeast"/>
        </w:trPr>
        <w:tc>
          <w:tcPr>
            <w:tcW w:w="1337" w:type="dxa"/>
          </w:tcPr>
          <w:p>
            <w:pPr>
              <w:pStyle w:val="TableParagraph"/>
              <w:spacing w:line="271" w:lineRule="exact" w:before="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697" w:type="dxa"/>
          </w:tcPr>
          <w:p>
            <w:pPr>
              <w:pStyle w:val="TableParagraph"/>
              <w:spacing w:line="271" w:lineRule="exact" w:before="9"/>
              <w:ind w:left="225" w:right="212"/>
              <w:rPr>
                <w:sz w:val="24"/>
              </w:rPr>
            </w:pPr>
            <w:r>
              <w:rPr>
                <w:sz w:val="24"/>
              </w:rPr>
              <w:t>2.191</w:t>
            </w:r>
          </w:p>
        </w:tc>
        <w:tc>
          <w:tcPr>
            <w:tcW w:w="1817" w:type="dxa"/>
          </w:tcPr>
          <w:p>
            <w:pPr>
              <w:pStyle w:val="TableParagraph"/>
              <w:spacing w:line="271" w:lineRule="exact" w:before="9"/>
              <w:ind w:left="177" w:right="162"/>
              <w:rPr>
                <w:sz w:val="24"/>
              </w:rPr>
            </w:pPr>
            <w:r>
              <w:rPr>
                <w:sz w:val="24"/>
              </w:rPr>
              <w:t>1.443</w:t>
            </w:r>
          </w:p>
        </w:tc>
        <w:tc>
          <w:tcPr>
            <w:tcW w:w="1547" w:type="dxa"/>
          </w:tcPr>
          <w:p>
            <w:pPr>
              <w:pStyle w:val="TableParagraph"/>
              <w:spacing w:line="271" w:lineRule="exact" w:before="9"/>
              <w:ind w:left="212" w:right="19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</w:tr>
    </w:tbl>
    <w:p>
      <w:pPr>
        <w:spacing w:after="0" w:line="271" w:lineRule="exact"/>
        <w:rPr>
          <w:sz w:val="24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1910" w:h="16850"/>
          <w:pgMar w:header="730" w:footer="789" w:top="1600" w:bottom="980" w:left="1580" w:right="1560"/>
          <w:pgNumType w:start="453"/>
        </w:sectPr>
      </w:pPr>
    </w:p>
    <w:p>
      <w:pPr>
        <w:pStyle w:val="BodyText"/>
        <w:spacing w:before="9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1697"/>
        <w:gridCol w:w="1817"/>
        <w:gridCol w:w="1547"/>
      </w:tblGrid>
      <w:tr>
        <w:trPr>
          <w:trHeight w:val="285" w:hRule="atLeast"/>
        </w:trPr>
        <w:tc>
          <w:tcPr>
            <w:tcW w:w="1337" w:type="dxa"/>
          </w:tcPr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225" w:right="212"/>
              <w:rPr>
                <w:sz w:val="24"/>
              </w:rPr>
            </w:pPr>
            <w:r>
              <w:rPr>
                <w:sz w:val="24"/>
              </w:rPr>
              <w:t>2.463</w:t>
            </w:r>
          </w:p>
        </w:tc>
        <w:tc>
          <w:tcPr>
            <w:tcW w:w="1817" w:type="dxa"/>
          </w:tcPr>
          <w:p>
            <w:pPr>
              <w:pStyle w:val="TableParagraph"/>
              <w:spacing w:before="1"/>
              <w:ind w:left="177" w:right="162"/>
              <w:rPr>
                <w:sz w:val="24"/>
              </w:rPr>
            </w:pPr>
            <w:r>
              <w:rPr>
                <w:sz w:val="24"/>
              </w:rPr>
              <w:t>1.281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</w:tr>
      <w:tr>
        <w:trPr>
          <w:trHeight w:val="300" w:hRule="atLeast"/>
        </w:trPr>
        <w:tc>
          <w:tcPr>
            <w:tcW w:w="1337" w:type="dxa"/>
          </w:tcPr>
          <w:p>
            <w:pPr>
              <w:pStyle w:val="TableParagraph"/>
              <w:spacing w:before="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left="225" w:right="212"/>
              <w:rPr>
                <w:sz w:val="24"/>
              </w:rPr>
            </w:pPr>
            <w:r>
              <w:rPr>
                <w:sz w:val="24"/>
              </w:rPr>
              <w:t>2.934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177" w:right="162"/>
              <w:rPr>
                <w:sz w:val="24"/>
              </w:rPr>
            </w:pPr>
            <w:r>
              <w:rPr>
                <w:sz w:val="24"/>
              </w:rPr>
              <w:t>1.911</w:t>
            </w:r>
          </w:p>
        </w:tc>
        <w:tc>
          <w:tcPr>
            <w:tcW w:w="1547" w:type="dxa"/>
          </w:tcPr>
          <w:p>
            <w:pPr>
              <w:pStyle w:val="TableParagraph"/>
              <w:spacing w:before="1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</w:tr>
      <w:tr>
        <w:trPr>
          <w:trHeight w:val="300" w:hRule="atLeast"/>
        </w:trPr>
        <w:tc>
          <w:tcPr>
            <w:tcW w:w="1337" w:type="dxa"/>
          </w:tcPr>
          <w:p>
            <w:pPr>
              <w:pStyle w:val="TableParagraph"/>
              <w:spacing w:before="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left="225" w:right="212"/>
              <w:rPr>
                <w:sz w:val="24"/>
              </w:rPr>
            </w:pPr>
            <w:r>
              <w:rPr>
                <w:sz w:val="24"/>
              </w:rPr>
              <w:t>3.695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177" w:right="162"/>
              <w:rPr>
                <w:sz w:val="24"/>
              </w:rPr>
            </w:pPr>
            <w:r>
              <w:rPr>
                <w:sz w:val="24"/>
              </w:rPr>
              <w:t>1.953</w:t>
            </w:r>
          </w:p>
        </w:tc>
        <w:tc>
          <w:tcPr>
            <w:tcW w:w="1547" w:type="dxa"/>
          </w:tcPr>
          <w:p>
            <w:pPr>
              <w:pStyle w:val="TableParagraph"/>
              <w:spacing w:before="1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</w:tr>
      <w:tr>
        <w:trPr>
          <w:trHeight w:val="300" w:hRule="atLeast"/>
        </w:trPr>
        <w:tc>
          <w:tcPr>
            <w:tcW w:w="1337" w:type="dxa"/>
          </w:tcPr>
          <w:p>
            <w:pPr>
              <w:pStyle w:val="TableParagraph"/>
              <w:spacing w:before="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left="225" w:right="212"/>
              <w:rPr>
                <w:sz w:val="24"/>
              </w:rPr>
            </w:pPr>
            <w:r>
              <w:rPr>
                <w:sz w:val="24"/>
              </w:rPr>
              <w:t>3.950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177" w:right="162"/>
              <w:rPr>
                <w:sz w:val="24"/>
              </w:rPr>
            </w:pPr>
            <w:r>
              <w:rPr>
                <w:sz w:val="24"/>
              </w:rPr>
              <w:t>1.894</w:t>
            </w:r>
          </w:p>
        </w:tc>
        <w:tc>
          <w:tcPr>
            <w:tcW w:w="1547" w:type="dxa"/>
          </w:tcPr>
          <w:p>
            <w:pPr>
              <w:pStyle w:val="TableParagraph"/>
              <w:spacing w:before="1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</w:tr>
      <w:tr>
        <w:trPr>
          <w:trHeight w:val="270" w:hRule="atLeast"/>
        </w:trPr>
        <w:tc>
          <w:tcPr>
            <w:tcW w:w="1337" w:type="dxa"/>
          </w:tcPr>
          <w:p>
            <w:pPr>
              <w:pStyle w:val="TableParagraph"/>
              <w:spacing w:line="249" w:lineRule="exact"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697" w:type="dxa"/>
          </w:tcPr>
          <w:p>
            <w:pPr>
              <w:pStyle w:val="TableParagraph"/>
              <w:spacing w:line="249" w:lineRule="exact" w:before="1"/>
              <w:ind w:left="225" w:right="212"/>
              <w:rPr>
                <w:sz w:val="24"/>
              </w:rPr>
            </w:pPr>
            <w:r>
              <w:rPr>
                <w:sz w:val="24"/>
              </w:rPr>
              <w:t>4.138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 w:before="1"/>
              <w:ind w:left="177" w:right="162"/>
              <w:rPr>
                <w:sz w:val="24"/>
              </w:rPr>
            </w:pPr>
            <w:r>
              <w:rPr>
                <w:sz w:val="24"/>
              </w:rPr>
              <w:t>1.900</w:t>
            </w:r>
          </w:p>
        </w:tc>
        <w:tc>
          <w:tcPr>
            <w:tcW w:w="1547" w:type="dxa"/>
          </w:tcPr>
          <w:p>
            <w:pPr>
              <w:pStyle w:val="TableParagraph"/>
              <w:spacing w:line="249" w:lineRule="exact" w:before="1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</w:tr>
      <w:tr>
        <w:trPr>
          <w:trHeight w:val="300" w:hRule="atLeast"/>
        </w:trPr>
        <w:tc>
          <w:tcPr>
            <w:tcW w:w="1337" w:type="dxa"/>
          </w:tcPr>
          <w:p>
            <w:pPr>
              <w:pStyle w:val="TableParagraph"/>
              <w:spacing w:before="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left="225" w:right="212"/>
              <w:rPr>
                <w:sz w:val="24"/>
              </w:rPr>
            </w:pPr>
            <w:r>
              <w:rPr>
                <w:sz w:val="24"/>
              </w:rPr>
              <w:t>4.575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177" w:right="162"/>
              <w:rPr>
                <w:sz w:val="24"/>
              </w:rPr>
            </w:pPr>
            <w:r>
              <w:rPr>
                <w:sz w:val="24"/>
              </w:rPr>
              <w:t>1.904</w:t>
            </w:r>
          </w:p>
        </w:tc>
        <w:tc>
          <w:tcPr>
            <w:tcW w:w="1547" w:type="dxa"/>
          </w:tcPr>
          <w:p>
            <w:pPr>
              <w:pStyle w:val="TableParagraph"/>
              <w:spacing w:before="1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</w:tr>
      <w:tr>
        <w:trPr>
          <w:trHeight w:val="300" w:hRule="atLeast"/>
        </w:trPr>
        <w:tc>
          <w:tcPr>
            <w:tcW w:w="1337" w:type="dxa"/>
          </w:tcPr>
          <w:p>
            <w:pPr>
              <w:pStyle w:val="TableParagraph"/>
              <w:spacing w:before="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697" w:type="dxa"/>
          </w:tcPr>
          <w:p>
            <w:pPr>
              <w:pStyle w:val="TableParagraph"/>
              <w:spacing w:before="16"/>
              <w:ind w:left="225" w:right="212"/>
              <w:rPr>
                <w:sz w:val="24"/>
              </w:rPr>
            </w:pPr>
            <w:r>
              <w:rPr>
                <w:sz w:val="24"/>
              </w:rPr>
              <w:t>4.704</w:t>
            </w:r>
          </w:p>
        </w:tc>
        <w:tc>
          <w:tcPr>
            <w:tcW w:w="1817" w:type="dxa"/>
          </w:tcPr>
          <w:p>
            <w:pPr>
              <w:pStyle w:val="TableParagraph"/>
              <w:spacing w:before="16"/>
              <w:ind w:left="177" w:right="162"/>
              <w:rPr>
                <w:sz w:val="24"/>
              </w:rPr>
            </w:pPr>
            <w:r>
              <w:rPr>
                <w:sz w:val="24"/>
              </w:rPr>
              <w:t>2.073</w:t>
            </w:r>
          </w:p>
        </w:tc>
        <w:tc>
          <w:tcPr>
            <w:tcW w:w="1547" w:type="dxa"/>
          </w:tcPr>
          <w:p>
            <w:pPr>
              <w:pStyle w:val="TableParagraph"/>
              <w:spacing w:before="16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</w:tr>
      <w:tr>
        <w:trPr>
          <w:trHeight w:val="285" w:hRule="atLeast"/>
        </w:trPr>
        <w:tc>
          <w:tcPr>
            <w:tcW w:w="1337" w:type="dxa"/>
          </w:tcPr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225" w:right="212"/>
              <w:rPr>
                <w:sz w:val="24"/>
              </w:rPr>
            </w:pPr>
            <w:r>
              <w:rPr>
                <w:sz w:val="24"/>
              </w:rPr>
              <w:t>5.044</w:t>
            </w:r>
          </w:p>
        </w:tc>
        <w:tc>
          <w:tcPr>
            <w:tcW w:w="1817" w:type="dxa"/>
          </w:tcPr>
          <w:p>
            <w:pPr>
              <w:pStyle w:val="TableParagraph"/>
              <w:spacing w:before="1"/>
              <w:ind w:left="177" w:right="162"/>
              <w:rPr>
                <w:sz w:val="24"/>
              </w:rPr>
            </w:pPr>
            <w:r>
              <w:rPr>
                <w:sz w:val="24"/>
              </w:rPr>
              <w:t>2.181</w:t>
            </w:r>
          </w:p>
        </w:tc>
        <w:tc>
          <w:tcPr>
            <w:tcW w:w="1547" w:type="dxa"/>
          </w:tcPr>
          <w:p>
            <w:pPr>
              <w:pStyle w:val="TableParagraph"/>
              <w:spacing w:before="1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</w:tr>
    </w:tbl>
    <w:p>
      <w:pPr>
        <w:spacing w:line="273" w:lineRule="exact" w:before="2"/>
        <w:ind w:left="2160" w:right="0" w:firstLine="0"/>
        <w:jc w:val="both"/>
        <w:rPr>
          <w:i/>
          <w:sz w:val="24"/>
        </w:rPr>
      </w:pPr>
      <w:r>
        <w:rPr>
          <w:spacing w:val="-1"/>
          <w:sz w:val="24"/>
        </w:rPr>
        <w:t>Sumber:</w:t>
      </w:r>
      <w:r>
        <w:rPr>
          <w:spacing w:val="-2"/>
          <w:sz w:val="24"/>
        </w:rPr>
        <w:t> </w:t>
      </w:r>
      <w:r>
        <w:rPr>
          <w:i/>
          <w:spacing w:val="-1"/>
          <w:sz w:val="24"/>
        </w:rPr>
        <w:t>Ministry</w:t>
      </w:r>
      <w:r>
        <w:rPr>
          <w:i/>
          <w:spacing w:val="15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Agriculture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Arabia</w:t>
      </w:r>
    </w:p>
    <w:p>
      <w:pPr>
        <w:pStyle w:val="BodyText"/>
        <w:spacing w:line="242" w:lineRule="auto"/>
        <w:ind w:right="131" w:firstLine="721"/>
      </w:pPr>
      <w:r>
        <w:rPr/>
        <w:t>Akhirnya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kurun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1985-1993,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memberikan hasil yang sangat memuaskan. Setiap tahunnya, produksi pertanian Arab</w:t>
      </w:r>
      <w:r>
        <w:rPr>
          <w:spacing w:val="1"/>
        </w:rPr>
        <w:t> </w:t>
      </w:r>
      <w:r>
        <w:rPr>
          <w:spacing w:val="-1"/>
        </w:rPr>
        <w:t>Saudi mengalami peningkatan. Arab Saudi tidak hanya berhasil melakukan </w:t>
      </w:r>
      <w:r>
        <w:rPr/>
        <w:t>swasembada</w:t>
      </w:r>
      <w:r>
        <w:rPr>
          <w:spacing w:val="1"/>
        </w:rPr>
        <w:t> </w:t>
      </w:r>
      <w:r>
        <w:rPr/>
        <w:t>pangan pada sektor gandum sejak tahun 1984, namun juga melakukan surplus produksi</w:t>
      </w:r>
      <w:r>
        <w:rPr>
          <w:spacing w:val="1"/>
        </w:rPr>
        <w:t> </w:t>
      </w:r>
      <w:r>
        <w:rPr/>
        <w:t>pertanian yang dapat diekspor seperti biji-bijian,</w:t>
      </w:r>
      <w:r>
        <w:rPr>
          <w:spacing w:val="1"/>
        </w:rPr>
        <w:t> </w:t>
      </w:r>
      <w:r>
        <w:rPr/>
        <w:t>sayuran dan buah-buahan. Bahkan di</w:t>
      </w:r>
      <w:r>
        <w:rPr>
          <w:spacing w:val="1"/>
        </w:rPr>
        <w:t> </w:t>
      </w:r>
      <w:r>
        <w:rPr/>
        <w:t>tahun tersebut, Arab Saudi berhasil menjadi negara pengekspor gandum nomor enam di</w:t>
      </w:r>
      <w:r>
        <w:rPr>
          <w:spacing w:val="1"/>
        </w:rPr>
        <w:t> </w:t>
      </w:r>
      <w:r>
        <w:rPr/>
        <w:t>dunia</w:t>
      </w:r>
      <w:r>
        <w:rPr>
          <w:spacing w:val="-2"/>
        </w:rPr>
        <w:t> </w:t>
      </w:r>
      <w:r>
        <w:rPr>
          <w:color w:val="006FC0"/>
        </w:rPr>
        <w:t>(saudiembassy.net, 2000)</w:t>
      </w:r>
      <w:r>
        <w:rPr/>
        <w:t>.</w:t>
      </w:r>
    </w:p>
    <w:p>
      <w:pPr>
        <w:pStyle w:val="BodyText"/>
        <w:ind w:right="137" w:firstLine="721"/>
      </w:pPr>
      <w:r>
        <w:rPr/>
        <w:t>Kendati demikian, pada tahun 1993, tekanan keuangan akibat adanya biaya yang</w:t>
      </w:r>
      <w:r>
        <w:rPr>
          <w:spacing w:val="-57"/>
        </w:rPr>
        <w:t> </w:t>
      </w:r>
      <w:r>
        <w:rPr/>
        <w:t>dialokasikan dalam Perang Teluk</w:t>
      </w:r>
      <w:r>
        <w:rPr>
          <w:spacing w:val="1"/>
        </w:rPr>
        <w:t> </w:t>
      </w:r>
      <w:r>
        <w:rPr/>
        <w:t>pada 1991 dan defisit anggaran sejak</w:t>
      </w:r>
      <w:r>
        <w:rPr>
          <w:spacing w:val="1"/>
        </w:rPr>
        <w:t> </w:t>
      </w:r>
      <w:r>
        <w:rPr/>
        <w:t>awal 1980an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Arab Saudi membuat kebijakan</w:t>
      </w:r>
      <w:r>
        <w:rPr>
          <w:spacing w:val="1"/>
        </w:rPr>
        <w:t> </w:t>
      </w:r>
      <w:r>
        <w:rPr/>
        <w:t>untuk mengurangi subsidi pada komoditas</w:t>
      </w:r>
      <w:r>
        <w:rPr>
          <w:spacing w:val="1"/>
        </w:rPr>
        <w:t> </w:t>
      </w:r>
      <w:r>
        <w:rPr/>
        <w:t>gandum sebesar 12 persen. Pada tahun 1993 pemerintah Arab Saudi juga menemukan</w:t>
      </w:r>
      <w:r>
        <w:rPr>
          <w:spacing w:val="1"/>
        </w:rPr>
        <w:t> </w:t>
      </w:r>
      <w:r>
        <w:rPr/>
        <w:t>bahwa pertanian</w:t>
      </w:r>
      <w:r>
        <w:rPr>
          <w:spacing w:val="1"/>
        </w:rPr>
        <w:t> </w:t>
      </w:r>
      <w:r>
        <w:rPr/>
        <w:t>gurun tersebut</w:t>
      </w:r>
      <w:r>
        <w:rPr>
          <w:spacing w:val="1"/>
        </w:rPr>
        <w:t> </w:t>
      </w:r>
      <w:r>
        <w:rPr/>
        <w:t>tidak berkelanjutan</w:t>
      </w:r>
      <w:r>
        <w:rPr>
          <w:spacing w:val="1"/>
        </w:rPr>
        <w:t> </w:t>
      </w:r>
      <w:r>
        <w:rPr/>
        <w:t>dan memberikan</w:t>
      </w:r>
      <w:r>
        <w:rPr>
          <w:spacing w:val="1"/>
        </w:rPr>
        <w:t> </w:t>
      </w:r>
      <w:r>
        <w:rPr/>
        <w:t>dampak yang</w:t>
      </w:r>
      <w:r>
        <w:rPr>
          <w:spacing w:val="1"/>
        </w:rPr>
        <w:t> </w:t>
      </w:r>
      <w:r>
        <w:rPr>
          <w:spacing w:val="-1"/>
        </w:rPr>
        <w:t>negatif</w:t>
      </w:r>
      <w:r>
        <w:rPr>
          <w:spacing w:val="-6"/>
        </w:rPr>
        <w:t> </w:t>
      </w:r>
      <w:r>
        <w:rPr>
          <w:spacing w:val="-1"/>
        </w:rPr>
        <w:t>bagi</w:t>
      </w:r>
      <w:r>
        <w:rPr>
          <w:spacing w:val="-22"/>
        </w:rPr>
        <w:t> </w:t>
      </w:r>
      <w:r>
        <w:rPr>
          <w:spacing w:val="-1"/>
        </w:rPr>
        <w:t>Arab</w:t>
      </w:r>
      <w:r>
        <w:rPr/>
        <w:t> </w:t>
      </w:r>
      <w:r>
        <w:rPr>
          <w:spacing w:val="-1"/>
        </w:rPr>
        <w:t>Saudi.</w:t>
      </w:r>
      <w:r>
        <w:rPr>
          <w:spacing w:val="-30"/>
        </w:rPr>
        <w:t> </w:t>
      </w:r>
      <w:r>
        <w:rPr>
          <w:spacing w:val="-1"/>
        </w:rPr>
        <w:t>Kebijakan</w:t>
      </w:r>
      <w:r>
        <w:rPr>
          <w:spacing w:val="1"/>
        </w:rPr>
        <w:t> </w:t>
      </w:r>
      <w:r>
        <w:rPr>
          <w:spacing w:val="-1"/>
        </w:rPr>
        <w:t>ini</w:t>
      </w:r>
      <w:r>
        <w:rPr>
          <w:spacing w:val="-7"/>
        </w:rPr>
        <w:t> </w:t>
      </w:r>
      <w:r>
        <w:rPr>
          <w:spacing w:val="-1"/>
        </w:rPr>
        <w:t>mengakibatkan</w:t>
      </w:r>
      <w:r>
        <w:rPr/>
        <w:t> </w:t>
      </w:r>
      <w:r>
        <w:rPr>
          <w:spacing w:val="-1"/>
        </w:rPr>
        <w:t>adanya</w:t>
      </w:r>
      <w:r>
        <w:rPr>
          <w:spacing w:val="-17"/>
        </w:rPr>
        <w:t> </w:t>
      </w:r>
      <w:r>
        <w:rPr>
          <w:spacing w:val="-1"/>
        </w:rPr>
        <w:t>eksploitasi</w:t>
      </w:r>
      <w:r>
        <w:rPr>
          <w:spacing w:val="9"/>
        </w:rPr>
        <w:t> </w:t>
      </w:r>
      <w:r>
        <w:rPr/>
        <w:t>air</w:t>
      </w:r>
      <w:r>
        <w:rPr>
          <w:spacing w:val="-6"/>
        </w:rPr>
        <w:t> </w:t>
      </w:r>
      <w:r>
        <w:rPr/>
        <w:t>bawah</w:t>
      </w:r>
      <w:r>
        <w:rPr>
          <w:spacing w:val="-16"/>
        </w:rPr>
        <w:t> </w:t>
      </w:r>
      <w:r>
        <w:rPr/>
        <w:t>tanah</w:t>
      </w:r>
      <w:r>
        <w:rPr>
          <w:spacing w:val="-57"/>
        </w:rPr>
        <w:t> </w:t>
      </w:r>
      <w:r>
        <w:rPr>
          <w:spacing w:val="-2"/>
        </w:rPr>
        <w:t>yang berlebihan serta manajemen pengelolaan </w:t>
      </w:r>
      <w:r>
        <w:rPr>
          <w:spacing w:val="-1"/>
        </w:rPr>
        <w:t>air yang buruk sehingga cadangan akuifer</w:t>
      </w:r>
      <w:r>
        <w:rPr/>
        <w:t> Arab Saudi mengalami penurunan secara drastis. Selain itu, penggunaan pupuk kimia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berlebihan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terkontaminasinya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menyebabkan pencemaran kimia pada sejumlah lahan pertanian produktif. Jika hal ini</w:t>
      </w:r>
      <w:r>
        <w:rPr>
          <w:spacing w:val="1"/>
        </w:rPr>
        <w:t> </w:t>
      </w:r>
      <w:r>
        <w:rPr/>
        <w:t>terus berlanjut maka akan menimbulkan permasalahan keamanan pangan yang serius di</w:t>
      </w:r>
      <w:r>
        <w:rPr>
          <w:spacing w:val="1"/>
        </w:rPr>
        <w:t> </w:t>
      </w:r>
      <w:r>
        <w:rPr/>
        <w:t>pada</w:t>
      </w:r>
      <w:r>
        <w:rPr>
          <w:spacing w:val="-17"/>
        </w:rPr>
        <w:t> </w:t>
      </w:r>
      <w:r>
        <w:rPr/>
        <w:t>dekade</w:t>
      </w:r>
      <w:r>
        <w:rPr>
          <w:spacing w:val="-17"/>
        </w:rPr>
        <w:t> </w:t>
      </w:r>
      <w:r>
        <w:rPr/>
        <w:t>selanjutnya</w:t>
      </w:r>
      <w:r>
        <w:rPr>
          <w:spacing w:val="3"/>
        </w:rPr>
        <w:t> </w:t>
      </w:r>
      <w:r>
        <w:rPr>
          <w:color w:val="006FC0"/>
        </w:rPr>
        <w:t>(Elie</w:t>
      </w:r>
      <w:r>
        <w:rPr>
          <w:color w:val="006FC0"/>
          <w:spacing w:val="28"/>
        </w:rPr>
        <w:t> </w:t>
      </w:r>
      <w:r>
        <w:rPr>
          <w:color w:val="006FC0"/>
        </w:rPr>
        <w:t>Elhadj,</w:t>
      </w:r>
      <w:r>
        <w:rPr>
          <w:color w:val="006FC0"/>
          <w:spacing w:val="-16"/>
        </w:rPr>
        <w:t> </w:t>
      </w:r>
      <w:r>
        <w:rPr>
          <w:color w:val="006FC0"/>
        </w:rPr>
        <w:t>2004)</w:t>
      </w:r>
      <w:r>
        <w:rPr/>
        <w:t>.</w:t>
      </w:r>
    </w:p>
    <w:p>
      <w:pPr>
        <w:pStyle w:val="BodyText"/>
        <w:ind w:right="129" w:firstLine="721"/>
      </w:pPr>
      <w:r>
        <w:rPr/>
        <w:t>Dengan munculnya sejumlah permasalahan tersebut, pemerintah secara perlahan</w:t>
      </w:r>
      <w:r>
        <w:rPr>
          <w:spacing w:val="1"/>
        </w:rPr>
        <w:t> </w:t>
      </w:r>
      <w:r>
        <w:rPr>
          <w:spacing w:val="-1"/>
        </w:rPr>
        <w:t>mulai</w:t>
      </w:r>
      <w:r>
        <w:rPr>
          <w:spacing w:val="8"/>
        </w:rPr>
        <w:t> </w:t>
      </w:r>
      <w:r>
        <w:rPr>
          <w:spacing w:val="-1"/>
        </w:rPr>
        <w:t>merancang</w:t>
      </w:r>
      <w:r>
        <w:rPr/>
        <w:t> </w:t>
      </w:r>
      <w:r>
        <w:rPr>
          <w:spacing w:val="-1"/>
        </w:rPr>
        <w:t>kebijakan</w:t>
      </w:r>
      <w:r>
        <w:rPr>
          <w:spacing w:val="14"/>
        </w:rPr>
        <w:t> </w:t>
      </w:r>
      <w:r>
        <w:rPr>
          <w:spacing w:val="-1"/>
        </w:rPr>
        <w:t>pertanian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sesuai</w:t>
      </w:r>
      <w:r>
        <w:rPr>
          <w:spacing w:val="-7"/>
        </w:rPr>
        <w:t> </w:t>
      </w:r>
      <w:r>
        <w:rPr>
          <w:spacing w:val="-1"/>
        </w:rPr>
        <w:t>dengan</w:t>
      </w:r>
      <w:r>
        <w:rPr>
          <w:spacing w:val="-16"/>
        </w:rPr>
        <w:t> </w:t>
      </w:r>
      <w:r>
        <w:rPr>
          <w:spacing w:val="-1"/>
        </w:rPr>
        <w:t>kondisi</w:t>
      </w:r>
      <w:r>
        <w:rPr>
          <w:spacing w:val="-22"/>
        </w:rPr>
        <w:t> </w:t>
      </w:r>
      <w:r>
        <w:rPr>
          <w:spacing w:val="-1"/>
        </w:rPr>
        <w:t>Arab</w:t>
      </w:r>
      <w:r>
        <w:rPr>
          <w:spacing w:val="1"/>
        </w:rPr>
        <w:t> </w:t>
      </w:r>
      <w:r>
        <w:rPr>
          <w:spacing w:val="-1"/>
        </w:rPr>
        <w:t>Saudi.</w:t>
      </w:r>
      <w:r>
        <w:rPr>
          <w:spacing w:val="-30"/>
        </w:rPr>
        <w:t> </w:t>
      </w:r>
      <w:r>
        <w:rPr/>
        <w:t>Pada</w:t>
      </w:r>
      <w:r>
        <w:rPr>
          <w:spacing w:val="-17"/>
        </w:rPr>
        <w:t> </w:t>
      </w:r>
      <w:r>
        <w:rPr/>
        <w:t>tahun</w:t>
      </w:r>
      <w:r>
        <w:rPr>
          <w:spacing w:val="-58"/>
        </w:rPr>
        <w:t> </w:t>
      </w:r>
      <w:r>
        <w:rPr>
          <w:spacing w:val="-1"/>
        </w:rPr>
        <w:t>2005 pemerintah Arab Saudi mengubah sistem produksi pertanian gurun </w:t>
      </w:r>
      <w:r>
        <w:rPr/>
        <w:t>intensif menjadi</w:t>
      </w:r>
      <w:r>
        <w:rPr>
          <w:spacing w:val="-57"/>
        </w:rPr>
        <w:t> </w:t>
      </w:r>
      <w:r>
        <w:rPr/>
        <w:t>produksi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dengan sistem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organik.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organik yang diusung pemerintah ini merupakan sistem manajemen produksi pertanian</w:t>
      </w:r>
      <w:r>
        <w:rPr>
          <w:spacing w:val="1"/>
        </w:rPr>
        <w:t> </w:t>
      </w:r>
      <w:r>
        <w:rPr>
          <w:spacing w:val="-1"/>
        </w:rPr>
        <w:t>yang mempromosikan ekosistem pertanian yang berkelanjutan dan produksi pangan </w:t>
      </w:r>
      <w:r>
        <w:rPr/>
        <w:t>yang</w:t>
      </w:r>
      <w:r>
        <w:rPr>
          <w:spacing w:val="-57"/>
        </w:rPr>
        <w:t> </w:t>
      </w:r>
      <w:r>
        <w:rPr>
          <w:spacing w:val="-1"/>
        </w:rPr>
        <w:t>sehat. Meskipun sistem pertanian Arab Saudi berubah, sistem produksi pertanian </w:t>
      </w:r>
      <w:r>
        <w:rPr/>
        <w:t>intensif</w:t>
      </w:r>
      <w:r>
        <w:rPr>
          <w:spacing w:val="-57"/>
        </w:rPr>
        <w:t> </w:t>
      </w:r>
      <w:r>
        <w:rPr>
          <w:spacing w:val="-1"/>
        </w:rPr>
        <w:t>yang telah dijalankan sejak tahun 1970an masih tetap dilaksanakan. Hal ini </w:t>
      </w:r>
      <w:r>
        <w:rPr/>
        <w:t>dimaksudkan</w:t>
      </w:r>
      <w:r>
        <w:rPr>
          <w:spacing w:val="-57"/>
        </w:rPr>
        <w:t> </w:t>
      </w:r>
      <w:r>
        <w:rPr/>
        <w:t>agar petani dapat beradaptasi dengan sistem pertanian yang baru tanpa mempengaruhi</w:t>
      </w:r>
      <w:r>
        <w:rPr>
          <w:spacing w:val="1"/>
        </w:rPr>
        <w:t> </w:t>
      </w:r>
      <w:r>
        <w:rPr>
          <w:spacing w:val="-1"/>
        </w:rPr>
        <w:t>stabilitas</w:t>
      </w:r>
      <w:r>
        <w:rPr>
          <w:spacing w:val="11"/>
        </w:rPr>
        <w:t> </w:t>
      </w:r>
      <w:r>
        <w:rPr>
          <w:spacing w:val="-1"/>
        </w:rPr>
        <w:t>produksi</w:t>
      </w:r>
      <w:r>
        <w:rPr>
          <w:spacing w:val="-6"/>
        </w:rPr>
        <w:t> </w:t>
      </w:r>
      <w:r>
        <w:rPr>
          <w:spacing w:val="-1"/>
        </w:rPr>
        <w:t>pertanian</w:t>
      </w:r>
      <w:r>
        <w:rPr/>
        <w:t> dengan</w:t>
      </w:r>
      <w:r>
        <w:rPr>
          <w:spacing w:val="-16"/>
        </w:rPr>
        <w:t> </w:t>
      </w:r>
      <w:r>
        <w:rPr/>
        <w:t>sistem</w:t>
      </w:r>
      <w:r>
        <w:rPr>
          <w:spacing w:val="9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 ada</w:t>
      </w:r>
      <w:r>
        <w:rPr>
          <w:spacing w:val="-6"/>
        </w:rPr>
        <w:t> </w:t>
      </w:r>
      <w:r>
        <w:rPr>
          <w:color w:val="006FC0"/>
        </w:rPr>
        <w:t>(Marco</w:t>
      </w:r>
      <w:r>
        <w:rPr>
          <w:color w:val="006FC0"/>
          <w:spacing w:val="15"/>
        </w:rPr>
        <w:t> </w:t>
      </w:r>
      <w:r>
        <w:rPr>
          <w:color w:val="006FC0"/>
        </w:rPr>
        <w:t>Hartmann</w:t>
      </w:r>
      <w:r>
        <w:rPr>
          <w:color w:val="006FC0"/>
          <w:spacing w:val="1"/>
        </w:rPr>
        <w:t> </w:t>
      </w:r>
      <w:r>
        <w:rPr>
          <w:color w:val="006FC0"/>
        </w:rPr>
        <w:t>dkk,</w:t>
      </w:r>
      <w:r>
        <w:rPr>
          <w:color w:val="006FC0"/>
          <w:spacing w:val="-16"/>
        </w:rPr>
        <w:t> </w:t>
      </w:r>
      <w:r>
        <w:rPr>
          <w:color w:val="006FC0"/>
        </w:rPr>
        <w:t>2012)</w:t>
      </w:r>
      <w:r>
        <w:rPr/>
        <w:t>.</w:t>
      </w:r>
    </w:p>
    <w:p>
      <w:pPr>
        <w:spacing w:before="231"/>
        <w:ind w:left="733" w:right="0" w:firstLine="0"/>
        <w:jc w:val="left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Volume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Produksi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Pertanian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</w:t>
      </w:r>
      <w:r>
        <w:rPr>
          <w:b/>
          <w:i/>
          <w:sz w:val="24"/>
        </w:rPr>
        <w:t>Arable</w:t>
      </w:r>
      <w:r>
        <w:rPr>
          <w:b/>
          <w:i/>
          <w:spacing w:val="11"/>
          <w:sz w:val="24"/>
        </w:rPr>
        <w:t> </w:t>
      </w:r>
      <w:r>
        <w:rPr>
          <w:b/>
          <w:i/>
          <w:sz w:val="24"/>
        </w:rPr>
        <w:t>Farming</w:t>
      </w:r>
      <w:r>
        <w:rPr>
          <w:b/>
          <w:sz w:val="24"/>
        </w:rPr>
        <w:t>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2007 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2015</w:t>
      </w:r>
    </w:p>
    <w:tbl>
      <w:tblPr>
        <w:tblW w:w="0" w:type="auto"/>
        <w:jc w:val="left"/>
        <w:tblInd w:w="6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1337"/>
        <w:gridCol w:w="1352"/>
        <w:gridCol w:w="1246"/>
        <w:gridCol w:w="1201"/>
        <w:gridCol w:w="1442"/>
      </w:tblGrid>
      <w:tr>
        <w:trPr>
          <w:trHeight w:val="1378" w:hRule="atLeast"/>
        </w:trPr>
        <w:tc>
          <w:tcPr>
            <w:tcW w:w="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383" w:right="315" w:hanging="3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Sereal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(Ton)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398" w:right="203" w:hanging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Sayuran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(Ton)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34"/>
              </w:rPr>
            </w:pPr>
          </w:p>
          <w:p>
            <w:pPr>
              <w:pStyle w:val="TableParagraph"/>
              <w:spacing w:line="247" w:lineRule="auto"/>
              <w:ind w:left="337" w:right="300" w:firstLine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Buah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(Ton)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03" w:right="181" w:firstLine="13"/>
              <w:rPr>
                <w:b/>
                <w:sz w:val="24"/>
              </w:rPr>
            </w:pPr>
            <w:r>
              <w:rPr>
                <w:b/>
                <w:sz w:val="24"/>
              </w:rPr>
              <w:t>Luas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lahan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(Juta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Hektar)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73" w:righ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Persentase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Pekerja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Sektor</w:t>
            </w:r>
          </w:p>
          <w:p>
            <w:pPr>
              <w:pStyle w:val="TableParagraph"/>
              <w:spacing w:line="262" w:lineRule="exact"/>
              <w:ind w:left="173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Pertanian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2.960.073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1.320.564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2.183.771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77" w:right="348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73" w:right="154"/>
              <w:rPr>
                <w:sz w:val="24"/>
              </w:rPr>
            </w:pPr>
            <w:r>
              <w:rPr>
                <w:sz w:val="24"/>
              </w:rPr>
              <w:t>4,29 %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2.431.704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1.411.823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2.215.993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77" w:right="348"/>
              <w:rPr>
                <w:sz w:val="24"/>
              </w:rPr>
            </w:pPr>
            <w:r>
              <w:rPr>
                <w:sz w:val="24"/>
              </w:rPr>
              <w:t>3,34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173" w:right="154"/>
              <w:rPr>
                <w:sz w:val="24"/>
              </w:rPr>
            </w:pPr>
            <w:r>
              <w:rPr>
                <w:sz w:val="24"/>
              </w:rPr>
              <w:t>4,29 %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9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6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1337"/>
        <w:gridCol w:w="1352"/>
        <w:gridCol w:w="1246"/>
        <w:gridCol w:w="1201"/>
        <w:gridCol w:w="1442"/>
      </w:tblGrid>
      <w:tr>
        <w:trPr>
          <w:trHeight w:val="270" w:hRule="atLeast"/>
        </w:trPr>
        <w:tc>
          <w:tcPr>
            <w:tcW w:w="871" w:type="dxa"/>
          </w:tcPr>
          <w:p>
            <w:pPr>
              <w:pStyle w:val="TableParagraph"/>
              <w:spacing w:line="249" w:lineRule="exact" w:before="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337" w:type="dxa"/>
          </w:tcPr>
          <w:p>
            <w:pPr>
              <w:pStyle w:val="TableParagraph"/>
              <w:spacing w:line="249" w:lineRule="exact" w:before="1"/>
              <w:ind w:left="167" w:right="154"/>
              <w:rPr>
                <w:sz w:val="24"/>
              </w:rPr>
            </w:pPr>
            <w:r>
              <w:rPr>
                <w:sz w:val="24"/>
              </w:rPr>
              <w:t>1.585.994</w:t>
            </w:r>
          </w:p>
        </w:tc>
        <w:tc>
          <w:tcPr>
            <w:tcW w:w="1352" w:type="dxa"/>
          </w:tcPr>
          <w:p>
            <w:pPr>
              <w:pStyle w:val="TableParagraph"/>
              <w:spacing w:line="249" w:lineRule="exact" w:before="1"/>
              <w:ind w:left="182" w:right="154"/>
              <w:rPr>
                <w:sz w:val="24"/>
              </w:rPr>
            </w:pPr>
            <w:r>
              <w:rPr>
                <w:sz w:val="24"/>
              </w:rPr>
              <w:t>1.399.972</w:t>
            </w:r>
          </w:p>
        </w:tc>
        <w:tc>
          <w:tcPr>
            <w:tcW w:w="1246" w:type="dxa"/>
          </w:tcPr>
          <w:p>
            <w:pPr>
              <w:pStyle w:val="TableParagraph"/>
              <w:spacing w:line="249" w:lineRule="exact" w:before="1"/>
              <w:ind w:left="122" w:right="109"/>
              <w:rPr>
                <w:sz w:val="24"/>
              </w:rPr>
            </w:pPr>
            <w:r>
              <w:rPr>
                <w:sz w:val="24"/>
              </w:rPr>
              <w:t>2.168.112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 w:before="1"/>
              <w:ind w:left="377" w:right="347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442" w:type="dxa"/>
          </w:tcPr>
          <w:p>
            <w:pPr>
              <w:pStyle w:val="TableParagraph"/>
              <w:spacing w:line="249" w:lineRule="exact" w:before="1"/>
              <w:ind w:left="173" w:right="154"/>
              <w:rPr>
                <w:sz w:val="24"/>
              </w:rPr>
            </w:pPr>
            <w:r>
              <w:rPr>
                <w:sz w:val="24"/>
              </w:rPr>
              <w:t>4,06 %</w:t>
            </w:r>
          </w:p>
        </w:tc>
      </w:tr>
      <w:tr>
        <w:trPr>
          <w:trHeight w:val="270" w:hRule="atLeast"/>
        </w:trPr>
        <w:tc>
          <w:tcPr>
            <w:tcW w:w="871" w:type="dxa"/>
          </w:tcPr>
          <w:p>
            <w:pPr>
              <w:pStyle w:val="TableParagraph"/>
              <w:spacing w:line="249" w:lineRule="exact" w:before="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37" w:type="dxa"/>
          </w:tcPr>
          <w:p>
            <w:pPr>
              <w:pStyle w:val="TableParagraph"/>
              <w:spacing w:line="249" w:lineRule="exact" w:before="1"/>
              <w:ind w:left="167" w:right="154"/>
              <w:rPr>
                <w:sz w:val="24"/>
              </w:rPr>
            </w:pPr>
            <w:r>
              <w:rPr>
                <w:sz w:val="24"/>
              </w:rPr>
              <w:t>1.565.155</w:t>
            </w:r>
          </w:p>
        </w:tc>
        <w:tc>
          <w:tcPr>
            <w:tcW w:w="1352" w:type="dxa"/>
          </w:tcPr>
          <w:p>
            <w:pPr>
              <w:pStyle w:val="TableParagraph"/>
              <w:spacing w:line="249" w:lineRule="exact" w:before="1"/>
              <w:ind w:left="182" w:right="154"/>
              <w:rPr>
                <w:sz w:val="24"/>
              </w:rPr>
            </w:pPr>
            <w:r>
              <w:rPr>
                <w:sz w:val="24"/>
              </w:rPr>
              <w:t>1.271.985</w:t>
            </w:r>
          </w:p>
        </w:tc>
        <w:tc>
          <w:tcPr>
            <w:tcW w:w="1246" w:type="dxa"/>
          </w:tcPr>
          <w:p>
            <w:pPr>
              <w:pStyle w:val="TableParagraph"/>
              <w:spacing w:line="249" w:lineRule="exact" w:before="1"/>
              <w:ind w:left="122" w:right="109"/>
              <w:rPr>
                <w:sz w:val="24"/>
              </w:rPr>
            </w:pPr>
            <w:r>
              <w:rPr>
                <w:sz w:val="24"/>
              </w:rPr>
              <w:t>2.155.020</w:t>
            </w:r>
          </w:p>
        </w:tc>
        <w:tc>
          <w:tcPr>
            <w:tcW w:w="1201" w:type="dxa"/>
          </w:tcPr>
          <w:p>
            <w:pPr>
              <w:pStyle w:val="TableParagraph"/>
              <w:spacing w:line="249" w:lineRule="exact" w:before="1"/>
              <w:ind w:left="377" w:right="348"/>
              <w:rPr>
                <w:sz w:val="24"/>
              </w:rPr>
            </w:pPr>
            <w:r>
              <w:rPr>
                <w:sz w:val="24"/>
              </w:rPr>
              <w:t>3,18</w:t>
            </w:r>
          </w:p>
        </w:tc>
        <w:tc>
          <w:tcPr>
            <w:tcW w:w="1442" w:type="dxa"/>
          </w:tcPr>
          <w:p>
            <w:pPr>
              <w:pStyle w:val="TableParagraph"/>
              <w:spacing w:line="249" w:lineRule="exact" w:before="1"/>
              <w:ind w:left="173" w:right="154"/>
              <w:rPr>
                <w:sz w:val="24"/>
              </w:rPr>
            </w:pPr>
            <w:r>
              <w:rPr>
                <w:sz w:val="24"/>
              </w:rPr>
              <w:t>4,17 %</w:t>
            </w:r>
          </w:p>
        </w:tc>
      </w:tr>
      <w:tr>
        <w:trPr>
          <w:trHeight w:val="267" w:hRule="atLeast"/>
        </w:trPr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167" w:right="154"/>
              <w:rPr>
                <w:sz w:val="24"/>
              </w:rPr>
            </w:pPr>
            <w:r>
              <w:rPr>
                <w:sz w:val="24"/>
              </w:rPr>
              <w:t>1.414.016</w:t>
            </w:r>
          </w:p>
        </w:tc>
        <w:tc>
          <w:tcPr>
            <w:tcW w:w="1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182" w:right="154"/>
              <w:rPr>
                <w:sz w:val="24"/>
              </w:rPr>
            </w:pPr>
            <w:r>
              <w:rPr>
                <w:sz w:val="24"/>
              </w:rPr>
              <w:t>1.281.482</w:t>
            </w:r>
          </w:p>
        </w:tc>
        <w:tc>
          <w:tcPr>
            <w:tcW w:w="12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122" w:right="109"/>
              <w:rPr>
                <w:sz w:val="24"/>
              </w:rPr>
            </w:pPr>
            <w:r>
              <w:rPr>
                <w:sz w:val="24"/>
              </w:rPr>
              <w:t>2.244.607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377" w:right="348"/>
              <w:rPr>
                <w:sz w:val="24"/>
              </w:rPr>
            </w:pPr>
            <w:r>
              <w:rPr>
                <w:sz w:val="24"/>
              </w:rPr>
              <w:t>3,16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"/>
              <w:ind w:left="173" w:right="154"/>
              <w:rPr>
                <w:sz w:val="24"/>
              </w:rPr>
            </w:pPr>
            <w:r>
              <w:rPr>
                <w:sz w:val="24"/>
              </w:rPr>
              <w:t>4,25 %</w:t>
            </w:r>
          </w:p>
        </w:tc>
      </w:tr>
      <w:tr>
        <w:trPr>
          <w:trHeight w:val="282" w:hRule="atLeast"/>
        </w:trPr>
        <w:tc>
          <w:tcPr>
            <w:tcW w:w="8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3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1.084.597</w:t>
            </w:r>
          </w:p>
        </w:tc>
        <w:tc>
          <w:tcPr>
            <w:tcW w:w="1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82" w:right="154"/>
              <w:rPr>
                <w:sz w:val="24"/>
              </w:rPr>
            </w:pPr>
            <w:r>
              <w:rPr>
                <w:sz w:val="24"/>
              </w:rPr>
              <w:t>1.292.036</w:t>
            </w:r>
          </w:p>
        </w:tc>
        <w:tc>
          <w:tcPr>
            <w:tcW w:w="12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2.240.151</w:t>
            </w:r>
          </w:p>
        </w:tc>
        <w:tc>
          <w:tcPr>
            <w:tcW w:w="12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377" w:right="348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  <w:tc>
          <w:tcPr>
            <w:tcW w:w="14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ind w:left="173" w:right="154"/>
              <w:rPr>
                <w:sz w:val="24"/>
              </w:rPr>
            </w:pPr>
            <w:r>
              <w:rPr>
                <w:sz w:val="24"/>
              </w:rPr>
              <w:t>4,35 %</w:t>
            </w:r>
          </w:p>
        </w:tc>
      </w:tr>
      <w:tr>
        <w:trPr>
          <w:trHeight w:val="270" w:hRule="atLeast"/>
        </w:trPr>
        <w:tc>
          <w:tcPr>
            <w:tcW w:w="871" w:type="dxa"/>
          </w:tcPr>
          <w:p>
            <w:pPr>
              <w:pStyle w:val="TableParagraph"/>
              <w:spacing w:line="250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337" w:type="dxa"/>
          </w:tcPr>
          <w:p>
            <w:pPr>
              <w:pStyle w:val="TableParagraph"/>
              <w:spacing w:line="250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881.553</w:t>
            </w:r>
          </w:p>
        </w:tc>
        <w:tc>
          <w:tcPr>
            <w:tcW w:w="1352" w:type="dxa"/>
          </w:tcPr>
          <w:p>
            <w:pPr>
              <w:pStyle w:val="TableParagraph"/>
              <w:spacing w:line="250" w:lineRule="exact"/>
              <w:ind w:left="182" w:right="154"/>
              <w:rPr>
                <w:sz w:val="24"/>
              </w:rPr>
            </w:pPr>
            <w:r>
              <w:rPr>
                <w:sz w:val="24"/>
              </w:rPr>
              <w:t>1.296.039</w:t>
            </w:r>
          </w:p>
        </w:tc>
        <w:tc>
          <w:tcPr>
            <w:tcW w:w="1246" w:type="dxa"/>
          </w:tcPr>
          <w:p>
            <w:pPr>
              <w:pStyle w:val="TableParagraph"/>
              <w:spacing w:line="250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2.319.965</w:t>
            </w:r>
          </w:p>
        </w:tc>
        <w:tc>
          <w:tcPr>
            <w:tcW w:w="1201" w:type="dxa"/>
          </w:tcPr>
          <w:p>
            <w:pPr>
              <w:pStyle w:val="TableParagraph"/>
              <w:spacing w:line="250" w:lineRule="exact"/>
              <w:ind w:left="377" w:right="348"/>
              <w:rPr>
                <w:sz w:val="24"/>
              </w:rPr>
            </w:pPr>
            <w:r>
              <w:rPr>
                <w:sz w:val="24"/>
              </w:rPr>
              <w:t>3,07</w:t>
            </w:r>
          </w:p>
        </w:tc>
        <w:tc>
          <w:tcPr>
            <w:tcW w:w="1442" w:type="dxa"/>
          </w:tcPr>
          <w:p>
            <w:pPr>
              <w:pStyle w:val="TableParagraph"/>
              <w:spacing w:line="250" w:lineRule="exact"/>
              <w:ind w:left="173" w:right="154"/>
              <w:rPr>
                <w:sz w:val="24"/>
              </w:rPr>
            </w:pPr>
            <w:r>
              <w:rPr>
                <w:sz w:val="24"/>
              </w:rPr>
              <w:t>4,45 %</w:t>
            </w:r>
          </w:p>
        </w:tc>
      </w:tr>
      <w:tr>
        <w:trPr>
          <w:trHeight w:val="270" w:hRule="atLeast"/>
        </w:trPr>
        <w:tc>
          <w:tcPr>
            <w:tcW w:w="871" w:type="dxa"/>
          </w:tcPr>
          <w:p>
            <w:pPr>
              <w:pStyle w:val="TableParagraph"/>
              <w:spacing w:line="251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37" w:type="dxa"/>
          </w:tcPr>
          <w:p>
            <w:pPr>
              <w:pStyle w:val="TableParagraph"/>
              <w:spacing w:line="251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1.502.341</w:t>
            </w:r>
          </w:p>
        </w:tc>
        <w:tc>
          <w:tcPr>
            <w:tcW w:w="1352" w:type="dxa"/>
          </w:tcPr>
          <w:p>
            <w:pPr>
              <w:pStyle w:val="TableParagraph"/>
              <w:spacing w:line="251" w:lineRule="exact"/>
              <w:ind w:left="182" w:right="154"/>
              <w:rPr>
                <w:sz w:val="24"/>
              </w:rPr>
            </w:pPr>
            <w:r>
              <w:rPr>
                <w:sz w:val="24"/>
              </w:rPr>
              <w:t>700.634</w:t>
            </w:r>
          </w:p>
        </w:tc>
        <w:tc>
          <w:tcPr>
            <w:tcW w:w="1246" w:type="dxa"/>
          </w:tcPr>
          <w:p>
            <w:pPr>
              <w:pStyle w:val="TableParagraph"/>
              <w:spacing w:line="251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1.510.212</w:t>
            </w:r>
          </w:p>
        </w:tc>
        <w:tc>
          <w:tcPr>
            <w:tcW w:w="1201" w:type="dxa"/>
          </w:tcPr>
          <w:p>
            <w:pPr>
              <w:pStyle w:val="TableParagraph"/>
              <w:spacing w:line="251" w:lineRule="exact"/>
              <w:ind w:left="377" w:right="348"/>
              <w:rPr>
                <w:sz w:val="24"/>
              </w:rPr>
            </w:pPr>
            <w:r>
              <w:rPr>
                <w:sz w:val="24"/>
              </w:rPr>
              <w:t>3,43</w:t>
            </w:r>
          </w:p>
        </w:tc>
        <w:tc>
          <w:tcPr>
            <w:tcW w:w="1442" w:type="dxa"/>
          </w:tcPr>
          <w:p>
            <w:pPr>
              <w:pStyle w:val="TableParagraph"/>
              <w:spacing w:line="251" w:lineRule="exact"/>
              <w:ind w:left="173" w:right="154"/>
              <w:rPr>
                <w:sz w:val="24"/>
              </w:rPr>
            </w:pPr>
            <w:r>
              <w:rPr>
                <w:sz w:val="24"/>
              </w:rPr>
              <w:t>5,26 %</w:t>
            </w:r>
          </w:p>
        </w:tc>
      </w:tr>
      <w:tr>
        <w:trPr>
          <w:trHeight w:val="255" w:hRule="atLeast"/>
        </w:trPr>
        <w:tc>
          <w:tcPr>
            <w:tcW w:w="871" w:type="dxa"/>
          </w:tcPr>
          <w:p>
            <w:pPr>
              <w:pStyle w:val="TableParagraph"/>
              <w:spacing w:line="235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337" w:type="dxa"/>
          </w:tcPr>
          <w:p>
            <w:pPr>
              <w:pStyle w:val="TableParagraph"/>
              <w:spacing w:line="235" w:lineRule="exact"/>
              <w:ind w:left="167" w:right="154"/>
              <w:rPr>
                <w:sz w:val="24"/>
              </w:rPr>
            </w:pPr>
            <w:r>
              <w:rPr>
                <w:sz w:val="24"/>
              </w:rPr>
              <w:t>1.549.853</w:t>
            </w:r>
          </w:p>
        </w:tc>
        <w:tc>
          <w:tcPr>
            <w:tcW w:w="1352" w:type="dxa"/>
          </w:tcPr>
          <w:p>
            <w:pPr>
              <w:pStyle w:val="TableParagraph"/>
              <w:spacing w:line="235" w:lineRule="exact"/>
              <w:ind w:left="182" w:right="154"/>
              <w:rPr>
                <w:sz w:val="24"/>
              </w:rPr>
            </w:pPr>
            <w:r>
              <w:rPr>
                <w:sz w:val="24"/>
              </w:rPr>
              <w:t>699.519</w:t>
            </w:r>
          </w:p>
        </w:tc>
        <w:tc>
          <w:tcPr>
            <w:tcW w:w="1246" w:type="dxa"/>
          </w:tcPr>
          <w:p>
            <w:pPr>
              <w:pStyle w:val="TableParagraph"/>
              <w:spacing w:line="235" w:lineRule="exact"/>
              <w:ind w:left="122" w:right="109"/>
              <w:rPr>
                <w:sz w:val="24"/>
              </w:rPr>
            </w:pPr>
            <w:r>
              <w:rPr>
                <w:sz w:val="24"/>
              </w:rPr>
              <w:t>1.892.092</w:t>
            </w:r>
          </w:p>
        </w:tc>
        <w:tc>
          <w:tcPr>
            <w:tcW w:w="1201" w:type="dxa"/>
          </w:tcPr>
          <w:p>
            <w:pPr>
              <w:pStyle w:val="TableParagraph"/>
              <w:spacing w:line="235" w:lineRule="exact"/>
              <w:ind w:left="377" w:right="348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  <w:tc>
          <w:tcPr>
            <w:tcW w:w="1442" w:type="dxa"/>
          </w:tcPr>
          <w:p>
            <w:pPr>
              <w:pStyle w:val="TableParagraph"/>
              <w:spacing w:line="235" w:lineRule="exact"/>
              <w:ind w:left="173" w:right="154"/>
              <w:rPr>
                <w:sz w:val="24"/>
              </w:rPr>
            </w:pPr>
            <w:r>
              <w:rPr>
                <w:sz w:val="24"/>
              </w:rPr>
              <w:t>6,1 %</w:t>
            </w:r>
          </w:p>
        </w:tc>
      </w:tr>
    </w:tbl>
    <w:p>
      <w:pPr>
        <w:spacing w:before="2"/>
        <w:ind w:left="2745" w:right="0" w:firstLine="0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3"/>
          <w:sz w:val="24"/>
        </w:rPr>
        <w:t> </w:t>
      </w:r>
      <w:r>
        <w:rPr>
          <w:sz w:val="24"/>
        </w:rPr>
        <w:t>Knoema</w:t>
      </w:r>
      <w:r>
        <w:rPr>
          <w:spacing w:val="-6"/>
          <w:sz w:val="24"/>
        </w:rPr>
        <w:t> </w:t>
      </w:r>
      <w:r>
        <w:rPr>
          <w:sz w:val="24"/>
        </w:rPr>
        <w:t>dan </w:t>
      </w:r>
      <w:r>
        <w:rPr>
          <w:i/>
          <w:sz w:val="24"/>
        </w:rPr>
        <w:t>WorldBank</w:t>
      </w:r>
    </w:p>
    <w:p>
      <w:pPr>
        <w:pStyle w:val="BodyText"/>
        <w:spacing w:before="9"/>
        <w:ind w:right="131" w:firstLine="541"/>
      </w:pPr>
      <w:r>
        <w:rPr/>
        <w:t>Dalam</w:t>
      </w:r>
      <w:r>
        <w:rPr>
          <w:spacing w:val="1"/>
        </w:rPr>
        <w:t> </w:t>
      </w:r>
      <w:r>
        <w:rPr/>
        <w:t>kurun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2007-2013,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sereal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sayuran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buah-buahan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fluktuatif. Penurunan luas lahan pertanian juga terjadi pada kurun waktu yang sama.</w:t>
      </w:r>
      <w:r>
        <w:rPr>
          <w:spacing w:val="1"/>
        </w:rPr>
        <w:t> </w:t>
      </w:r>
      <w:r>
        <w:rPr>
          <w:spacing w:val="-1"/>
        </w:rPr>
        <w:t>Adanya penurunan produksi sereal dan luas lahan pertanian ini dikarenakan </w:t>
      </w:r>
      <w:r>
        <w:rPr/>
        <w:t>pemerintah</w:t>
      </w:r>
      <w:r>
        <w:rPr>
          <w:spacing w:val="1"/>
        </w:rPr>
        <w:t> </w:t>
      </w:r>
      <w:r>
        <w:rPr/>
        <w:t>mengeluarkan </w:t>
      </w:r>
      <w:r>
        <w:rPr>
          <w:i/>
        </w:rPr>
        <w:t>the Council of Ministers Resolution </w:t>
      </w:r>
      <w:r>
        <w:rPr/>
        <w:t>No. 335 of 19 November 2007 yang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perintah secara resmi</w:t>
      </w:r>
      <w:r>
        <w:rPr>
          <w:spacing w:val="1"/>
        </w:rPr>
        <w:t> </w:t>
      </w:r>
      <w:r>
        <w:rPr/>
        <w:t>untuk menghapuskan</w:t>
      </w:r>
      <w:r>
        <w:rPr>
          <w:spacing w:val="1"/>
        </w:rPr>
        <w:t> </w:t>
      </w:r>
      <w:r>
        <w:rPr/>
        <w:t>produksi gandum domestik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bertahap hingga 2016</w:t>
      </w:r>
      <w:r>
        <w:rPr>
          <w:spacing w:val="1"/>
        </w:rPr>
        <w:t> </w:t>
      </w:r>
      <w:r>
        <w:rPr>
          <w:color w:val="006FC0"/>
        </w:rPr>
        <w:t>(Christoper</w:t>
      </w:r>
      <w:r>
        <w:rPr>
          <w:color w:val="006FC0"/>
          <w:spacing w:val="1"/>
        </w:rPr>
        <w:t> </w:t>
      </w:r>
      <w:r>
        <w:rPr>
          <w:color w:val="006FC0"/>
        </w:rPr>
        <w:t>Napoli dkk, 2016)</w:t>
      </w:r>
      <w:r>
        <w:rPr/>
        <w:t>.</w:t>
      </w:r>
      <w:r>
        <w:rPr>
          <w:spacing w:val="1"/>
        </w:rPr>
        <w:t> </w:t>
      </w:r>
      <w:r>
        <w:rPr/>
        <w:t>Penghapusan produksi</w:t>
      </w:r>
      <w:r>
        <w:rPr>
          <w:spacing w:val="1"/>
        </w:rPr>
        <w:t> </w:t>
      </w:r>
      <w:r>
        <w:rPr/>
        <w:t>gandum dilakukan karena penanaman gandum membutuhkan air dalam jumlah besar.</w:t>
      </w:r>
      <w:r>
        <w:rPr>
          <w:spacing w:val="1"/>
        </w:rPr>
        <w:t> </w:t>
      </w:r>
      <w:r>
        <w:rPr/>
        <w:t>Dari 88 persen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air untuk kegiatan pertanian,</w:t>
      </w:r>
      <w:r>
        <w:rPr>
          <w:spacing w:val="1"/>
        </w:rPr>
        <w:t> </w:t>
      </w:r>
      <w:r>
        <w:rPr/>
        <w:t>sebanyak lima</w:t>
      </w:r>
      <w:r>
        <w:rPr>
          <w:spacing w:val="1"/>
        </w:rPr>
        <w:t> </w:t>
      </w:r>
      <w:r>
        <w:rPr/>
        <w:t>persennya</w:t>
      </w:r>
      <w:r>
        <w:rPr>
          <w:spacing w:val="1"/>
        </w:rPr>
        <w:t> </w:t>
      </w:r>
      <w:r>
        <w:rPr/>
        <w:t>digunakan untuk produksi gandum saja. Meskipun produksi gandum dihapuskan secara</w:t>
      </w:r>
      <w:r>
        <w:rPr>
          <w:spacing w:val="1"/>
        </w:rPr>
        <w:t> </w:t>
      </w:r>
      <w:r>
        <w:rPr>
          <w:spacing w:val="-1"/>
        </w:rPr>
        <w:t>bertahap, </w:t>
      </w:r>
      <w:r>
        <w:rPr/>
        <w:t>Arab Saudi tetap berupaya memenuhi kebutuhan gandum dalam negeri dengan</w:t>
      </w:r>
      <w:r>
        <w:rPr>
          <w:spacing w:val="-57"/>
        </w:rPr>
        <w:t> </w:t>
      </w:r>
      <w:r>
        <w:rPr/>
        <w:t>melakukan penghapusan tarif impor pada komoditas sereal, pakan ternak dan tepung</w:t>
      </w:r>
      <w:r>
        <w:rPr>
          <w:spacing w:val="1"/>
        </w:rPr>
        <w:t> </w:t>
      </w:r>
      <w:r>
        <w:rPr/>
        <w:t>gandum serta mengurangi tarif pada bahan pangan yang semula 75 persen menjadi 5</w:t>
      </w:r>
      <w:r>
        <w:rPr>
          <w:spacing w:val="1"/>
        </w:rPr>
        <w:t> </w:t>
      </w:r>
      <w:r>
        <w:rPr/>
        <w:t>persen</w:t>
      </w:r>
      <w:r>
        <w:rPr>
          <w:spacing w:val="15"/>
        </w:rPr>
        <w:t> </w:t>
      </w:r>
      <w:r>
        <w:rPr>
          <w:color w:val="006FC0"/>
        </w:rPr>
        <w:t>(FAO,</w:t>
      </w:r>
      <w:r>
        <w:rPr>
          <w:color w:val="006FC0"/>
          <w:spacing w:val="-16"/>
        </w:rPr>
        <w:t> </w:t>
      </w:r>
      <w:r>
        <w:rPr>
          <w:color w:val="006FC0"/>
        </w:rPr>
        <w:t>2008)</w:t>
      </w:r>
      <w:r>
        <w:rPr/>
        <w:t>.</w:t>
      </w:r>
    </w:p>
    <w:p>
      <w:pPr>
        <w:pStyle w:val="BodyText"/>
        <w:ind w:right="129" w:firstLine="541"/>
      </w:pPr>
      <w:r>
        <w:rPr/>
        <w:t>Dari segi ketahanan pangan, berdasarkan penilaian GFSI, Arab Saudi memiliki</w:t>
      </w:r>
      <w:r>
        <w:rPr>
          <w:spacing w:val="1"/>
        </w:rPr>
        <w:t> </w:t>
      </w:r>
      <w:r>
        <w:rPr/>
        <w:t>ketahanan pangan yang baik. Meskipun ketahanan pangan Arab Saudi tergolong dalam</w:t>
      </w:r>
      <w:r>
        <w:rPr>
          <w:spacing w:val="1"/>
        </w:rPr>
        <w:t> </w:t>
      </w:r>
      <w:r>
        <w:rPr>
          <w:spacing w:val="-1"/>
        </w:rPr>
        <w:t>kategori </w:t>
      </w:r>
      <w:r>
        <w:rPr/>
        <w:t>aman menurut FAO, Arab Saudi ingin mewujudkan swasembada pangan dalam</w:t>
      </w:r>
      <w:r>
        <w:rPr>
          <w:spacing w:val="-57"/>
        </w:rPr>
        <w:t> </w:t>
      </w:r>
      <w:r>
        <w:rPr>
          <w:spacing w:val="-1"/>
        </w:rPr>
        <w:t>negeri </w:t>
      </w:r>
      <w:r>
        <w:rPr>
          <w:color w:val="006FC0"/>
          <w:spacing w:val="-1"/>
        </w:rPr>
        <w:t>(The Economist Intelligence Unit, 2015)</w:t>
      </w:r>
      <w:r>
        <w:rPr>
          <w:spacing w:val="-1"/>
        </w:rPr>
        <w:t>. Arab Saudi melihat swasembada </w:t>
      </w:r>
      <w:r>
        <w:rPr/>
        <w:t>pangan</w:t>
      </w:r>
      <w:r>
        <w:rPr>
          <w:spacing w:val="-57"/>
        </w:rPr>
        <w:t> </w:t>
      </w:r>
      <w:r>
        <w:rPr/>
        <w:t>sebagai bagian dari manajemen risiko yang penting bagi kestabilan ketahanan pangan</w:t>
      </w:r>
      <w:r>
        <w:rPr>
          <w:spacing w:val="1"/>
        </w:rPr>
        <w:t> </w:t>
      </w:r>
      <w:r>
        <w:rPr/>
        <w:t>Arab Saudi. Terdapat dua alasan utama yang mendasari Arab Saudi untuk mewujudkan</w:t>
      </w:r>
      <w:r>
        <w:rPr>
          <w:spacing w:val="1"/>
        </w:rPr>
        <w:t> </w:t>
      </w:r>
      <w:r>
        <w:rPr>
          <w:spacing w:val="-2"/>
        </w:rPr>
        <w:t>swasembada pangan dalam negeri. </w:t>
      </w:r>
      <w:r>
        <w:rPr>
          <w:spacing w:val="-1"/>
        </w:rPr>
        <w:t>Pertama, kondisi perpolitikan kawasan Timur Tengah</w:t>
      </w:r>
      <w:r>
        <w:rPr/>
        <w:t> yang cenderung dinamis dapat mengancam kestabilan pangan Arab Saudi </w:t>
      </w:r>
      <w:r>
        <w:rPr>
          <w:color w:val="006FC0"/>
        </w:rPr>
        <w:t>(Madeleine</w:t>
      </w:r>
      <w:r>
        <w:rPr>
          <w:color w:val="006FC0"/>
          <w:spacing w:val="1"/>
        </w:rPr>
        <w:t> </w:t>
      </w:r>
      <w:r>
        <w:rPr>
          <w:color w:val="006FC0"/>
          <w:spacing w:val="-1"/>
        </w:rPr>
        <w:t>Lovelle, 2015)</w:t>
      </w:r>
      <w:r>
        <w:rPr>
          <w:spacing w:val="-1"/>
        </w:rPr>
        <w:t>. Kedua, industri pertanian merupakan industri yang sensitif </w:t>
      </w:r>
      <w:r>
        <w:rPr/>
        <w:t>karena terkait</w:t>
      </w:r>
      <w:r>
        <w:rPr>
          <w:spacing w:val="1"/>
        </w:rPr>
        <w:t> </w:t>
      </w:r>
      <w:r>
        <w:rPr>
          <w:spacing w:val="-1"/>
        </w:rPr>
        <w:t>secara politik, ekonomi, sosial dan budaya. Industri ini menyediakan lapangan </w:t>
      </w:r>
      <w:r>
        <w:rPr/>
        <w:t>kerja dan</w:t>
      </w:r>
      <w:r>
        <w:rPr>
          <w:spacing w:val="1"/>
        </w:rPr>
        <w:t> </w:t>
      </w:r>
      <w:r>
        <w:rPr/>
        <w:t>pendapatan, terutama di daerah pedesaan. Dengan berkembangnya industri pertanian di</w:t>
      </w:r>
      <w:r>
        <w:rPr>
          <w:spacing w:val="1"/>
        </w:rPr>
        <w:t> </w:t>
      </w:r>
      <w:r>
        <w:rPr>
          <w:spacing w:val="-1"/>
        </w:rPr>
        <w:t>Arab Saudi, Arab Saudi tidak hanya memecahkan </w:t>
      </w:r>
      <w:r>
        <w:rPr/>
        <w:t>permasalahan ketahanan pangan saja,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>
          <w:spacing w:val="-1"/>
        </w:rPr>
        <w:t>pengangguran yang ada di Arab Saudi </w:t>
      </w:r>
      <w:r>
        <w:rPr>
          <w:color w:val="006FC0"/>
        </w:rPr>
        <w:t>(Ministry of Labor and Social Development Saudi</w:t>
      </w:r>
      <w:r>
        <w:rPr>
          <w:color w:val="006FC0"/>
          <w:spacing w:val="-57"/>
        </w:rPr>
        <w:t> </w:t>
      </w:r>
      <w:r>
        <w:rPr>
          <w:color w:val="006FC0"/>
        </w:rPr>
        <w:t>Arabia,</w:t>
      </w:r>
      <w:r>
        <w:rPr>
          <w:color w:val="006FC0"/>
          <w:spacing w:val="15"/>
        </w:rPr>
        <w:t> </w:t>
      </w:r>
      <w:r>
        <w:rPr>
          <w:color w:val="006FC0"/>
        </w:rPr>
        <w:t>2016)</w:t>
      </w:r>
      <w:r>
        <w:rPr/>
        <w:t>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0" w:after="0"/>
        <w:ind w:left="477" w:right="0" w:hanging="362"/>
        <w:jc w:val="both"/>
        <w:rPr>
          <w:b/>
          <w:sz w:val="24"/>
        </w:rPr>
      </w:pPr>
      <w:r>
        <w:rPr>
          <w:b/>
          <w:spacing w:val="-1"/>
          <w:sz w:val="24"/>
        </w:rPr>
        <w:t>Pertanian</w:t>
      </w:r>
      <w:r>
        <w:rPr>
          <w:b/>
          <w:spacing w:val="16"/>
          <w:sz w:val="24"/>
        </w:rPr>
        <w:t> </w:t>
      </w:r>
      <w:r>
        <w:rPr>
          <w:b/>
          <w:spacing w:val="-1"/>
          <w:sz w:val="24"/>
        </w:rPr>
        <w:t>dan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Ketahanan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Pangan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3"/>
          <w:sz w:val="24"/>
        </w:rPr>
        <w:t> </w:t>
      </w:r>
      <w:r>
        <w:rPr>
          <w:b/>
          <w:i/>
          <w:sz w:val="24"/>
        </w:rPr>
        <w:t>Saudi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Vision</w:t>
      </w:r>
      <w:r>
        <w:rPr>
          <w:b/>
          <w:i/>
          <w:spacing w:val="5"/>
          <w:sz w:val="24"/>
        </w:rPr>
        <w:t> </w:t>
      </w:r>
      <w:r>
        <w:rPr>
          <w:b/>
          <w:sz w:val="24"/>
        </w:rPr>
        <w:t>2030</w:t>
      </w:r>
    </w:p>
    <w:p>
      <w:pPr>
        <w:spacing w:line="240" w:lineRule="auto" w:before="9"/>
        <w:ind w:left="116" w:right="131" w:firstLine="721"/>
        <w:jc w:val="both"/>
        <w:rPr>
          <w:sz w:val="24"/>
        </w:rPr>
      </w:pPr>
      <w:r>
        <w:rPr>
          <w:i/>
          <w:sz w:val="24"/>
        </w:rPr>
        <w:t>Saudi Vision </w:t>
      </w:r>
      <w:r>
        <w:rPr>
          <w:sz w:val="24"/>
        </w:rPr>
        <w:t>2030 merupakan visi pembangunan Arab Saudi yang menekankan</w:t>
      </w:r>
      <w:r>
        <w:rPr>
          <w:spacing w:val="1"/>
          <w:sz w:val="24"/>
        </w:rPr>
        <w:t> </w:t>
      </w:r>
      <w:r>
        <w:rPr>
          <w:sz w:val="24"/>
        </w:rPr>
        <w:t>adanya transformasi</w:t>
      </w:r>
      <w:r>
        <w:rPr>
          <w:spacing w:val="1"/>
          <w:sz w:val="24"/>
        </w:rPr>
        <w:t> </w:t>
      </w:r>
      <w:r>
        <w:rPr>
          <w:sz w:val="24"/>
        </w:rPr>
        <w:t>di segala</w:t>
      </w:r>
      <w:r>
        <w:rPr>
          <w:spacing w:val="1"/>
          <w:sz w:val="24"/>
        </w:rPr>
        <w:t> </w:t>
      </w:r>
      <w:r>
        <w:rPr>
          <w:sz w:val="24"/>
        </w:rPr>
        <w:t>bidang yang</w:t>
      </w:r>
      <w:r>
        <w:rPr>
          <w:spacing w:val="1"/>
          <w:sz w:val="24"/>
        </w:rPr>
        <w:t> </w:t>
      </w:r>
      <w:r>
        <w:rPr>
          <w:sz w:val="24"/>
        </w:rPr>
        <w:t>akan</w:t>
      </w:r>
      <w:r>
        <w:rPr>
          <w:spacing w:val="1"/>
          <w:sz w:val="24"/>
        </w:rPr>
        <w:t> </w:t>
      </w:r>
      <w:r>
        <w:rPr>
          <w:sz w:val="24"/>
        </w:rPr>
        <w:t>dicapai pada tahun</w:t>
      </w:r>
      <w:r>
        <w:rPr>
          <w:spacing w:val="1"/>
          <w:sz w:val="24"/>
        </w:rPr>
        <w:t> </w:t>
      </w:r>
      <w:r>
        <w:rPr>
          <w:sz w:val="24"/>
        </w:rPr>
        <w:t>2030.</w:t>
      </w:r>
      <w:r>
        <w:rPr>
          <w:spacing w:val="1"/>
          <w:sz w:val="24"/>
        </w:rPr>
        <w:t> </w:t>
      </w:r>
      <w:r>
        <w:rPr>
          <w:sz w:val="24"/>
        </w:rPr>
        <w:t>Visi ini</w:t>
      </w:r>
      <w:r>
        <w:rPr>
          <w:spacing w:val="1"/>
          <w:sz w:val="24"/>
        </w:rPr>
        <w:t> </w:t>
      </w:r>
      <w:r>
        <w:rPr>
          <w:sz w:val="24"/>
        </w:rPr>
        <w:t>diumumkan oleh Putra Mahkota Mohammad bin Salman pada tanggal 25 April 2016.</w:t>
      </w:r>
      <w:r>
        <w:rPr>
          <w:spacing w:val="1"/>
          <w:sz w:val="24"/>
        </w:rPr>
        <w:t> </w:t>
      </w:r>
      <w:r>
        <w:rPr>
          <w:sz w:val="24"/>
        </w:rPr>
        <w:t>Terdapat tiga visi yang tercantum dalam </w:t>
      </w:r>
      <w:r>
        <w:rPr>
          <w:i/>
          <w:sz w:val="24"/>
        </w:rPr>
        <w:t>Saudi Vision 2030 </w:t>
      </w:r>
      <w:r>
        <w:rPr>
          <w:sz w:val="24"/>
        </w:rPr>
        <w:t>yaitu </w:t>
      </w:r>
      <w:r>
        <w:rPr>
          <w:i/>
          <w:sz w:val="24"/>
        </w:rPr>
        <w:t>Saudi Arabia the heart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 Arab and Islamic world, the investment powerhouse, and the hub connecting three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continents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Visi ini dirancang dengan tujuan untuk mengurangi ketergantungan Arab</w:t>
      </w:r>
      <w:r>
        <w:rPr>
          <w:spacing w:val="1"/>
          <w:sz w:val="24"/>
        </w:rPr>
        <w:t> </w:t>
      </w:r>
      <w:r>
        <w:rPr>
          <w:sz w:val="24"/>
        </w:rPr>
        <w:t>Saudi terhadap</w:t>
      </w:r>
      <w:r>
        <w:rPr>
          <w:spacing w:val="1"/>
          <w:sz w:val="24"/>
        </w:rPr>
        <w:t> </w:t>
      </w:r>
      <w:r>
        <w:rPr>
          <w:sz w:val="24"/>
        </w:rPr>
        <w:t>sektor</w:t>
      </w:r>
      <w:r>
        <w:rPr>
          <w:spacing w:val="1"/>
          <w:sz w:val="24"/>
        </w:rPr>
        <w:t> </w:t>
      </w:r>
      <w:r>
        <w:rPr>
          <w:sz w:val="24"/>
        </w:rPr>
        <w:t>perminyakan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gas</w:t>
      </w:r>
      <w:r>
        <w:rPr>
          <w:spacing w:val="1"/>
          <w:sz w:val="24"/>
        </w:rPr>
        <w:t> </w:t>
      </w:r>
      <w:r>
        <w:rPr>
          <w:sz w:val="24"/>
        </w:rPr>
        <w:t>alam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diversifikasi</w:t>
      </w:r>
      <w:r>
        <w:rPr>
          <w:spacing w:val="1"/>
          <w:sz w:val="24"/>
        </w:rPr>
        <w:t> </w:t>
      </w:r>
      <w:r>
        <w:rPr>
          <w:sz w:val="24"/>
        </w:rPr>
        <w:t>ekonomi</w:t>
      </w:r>
      <w:r>
        <w:rPr>
          <w:spacing w:val="8"/>
          <w:sz w:val="24"/>
        </w:rPr>
        <w:t> </w:t>
      </w:r>
      <w:r>
        <w:rPr>
          <w:sz w:val="24"/>
        </w:rPr>
        <w:t>di</w:t>
      </w:r>
      <w:r>
        <w:rPr>
          <w:spacing w:val="-22"/>
          <w:sz w:val="24"/>
        </w:rPr>
        <w:t> </w:t>
      </w:r>
      <w:r>
        <w:rPr>
          <w:sz w:val="24"/>
        </w:rPr>
        <w:t>Arab</w:t>
      </w:r>
      <w:r>
        <w:rPr>
          <w:spacing w:val="1"/>
          <w:sz w:val="24"/>
        </w:rPr>
        <w:t> </w:t>
      </w:r>
      <w:r>
        <w:rPr>
          <w:sz w:val="24"/>
        </w:rPr>
        <w:t>Saudi</w:t>
      </w:r>
      <w:r>
        <w:rPr>
          <w:spacing w:val="-3"/>
          <w:sz w:val="24"/>
        </w:rPr>
        <w:t> </w:t>
      </w:r>
      <w:r>
        <w:rPr>
          <w:color w:val="006FC0"/>
          <w:sz w:val="24"/>
        </w:rPr>
        <w:t>(Kingdom</w:t>
      </w:r>
      <w:r>
        <w:rPr>
          <w:color w:val="006FC0"/>
          <w:spacing w:val="-6"/>
          <w:sz w:val="24"/>
        </w:rPr>
        <w:t> </w:t>
      </w:r>
      <w:r>
        <w:rPr>
          <w:color w:val="006FC0"/>
          <w:sz w:val="24"/>
        </w:rPr>
        <w:t>of</w:t>
      </w:r>
      <w:r>
        <w:rPr>
          <w:color w:val="006FC0"/>
          <w:spacing w:val="-6"/>
          <w:sz w:val="24"/>
        </w:rPr>
        <w:t> </w:t>
      </w:r>
      <w:r>
        <w:rPr>
          <w:color w:val="006FC0"/>
          <w:sz w:val="24"/>
        </w:rPr>
        <w:t>Saudi</w:t>
      </w:r>
      <w:r>
        <w:rPr>
          <w:color w:val="006FC0"/>
          <w:spacing w:val="-6"/>
          <w:sz w:val="24"/>
        </w:rPr>
        <w:t> </w:t>
      </w:r>
      <w:r>
        <w:rPr>
          <w:color w:val="006FC0"/>
          <w:sz w:val="24"/>
        </w:rPr>
        <w:t>Arabia, 2016)</w:t>
      </w:r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line="247" w:lineRule="auto" w:before="80"/>
        <w:ind w:right="149" w:firstLine="721"/>
      </w:pPr>
      <w:r>
        <w:rPr/>
        <w:t>Pemerintah Arab Saudi merumuskan tiga pilar utama yang menjadi fokus utama</w:t>
      </w:r>
      <w:r>
        <w:rPr>
          <w:spacing w:val="1"/>
        </w:rPr>
        <w:t> </w:t>
      </w:r>
      <w:r>
        <w:rPr>
          <w:spacing w:val="-1"/>
        </w:rPr>
        <w:t>untuk</w:t>
      </w:r>
      <w:r>
        <w:rPr>
          <w:spacing w:val="-16"/>
        </w:rPr>
        <w:t> </w:t>
      </w:r>
      <w:r>
        <w:rPr>
          <w:spacing w:val="-1"/>
        </w:rPr>
        <w:t>mewujudkan</w:t>
      </w:r>
      <w:r>
        <w:rPr/>
        <w:t> </w:t>
      </w:r>
      <w:r>
        <w:rPr>
          <w:spacing w:val="-1"/>
        </w:rPr>
        <w:t>visi-visi</w:t>
      </w:r>
      <w:r>
        <w:rPr>
          <w:spacing w:val="38"/>
        </w:rPr>
        <w:t> </w:t>
      </w:r>
      <w:r>
        <w:rPr>
          <w:spacing w:val="-1"/>
        </w:rPr>
        <w:t>dalam</w:t>
      </w:r>
      <w:r>
        <w:rPr>
          <w:spacing w:val="-7"/>
        </w:rPr>
        <w:t> </w:t>
      </w:r>
      <w:r>
        <w:rPr/>
        <w:t>Saudi</w:t>
      </w:r>
      <w:r>
        <w:rPr>
          <w:spacing w:val="-21"/>
        </w:rPr>
        <w:t> </w:t>
      </w:r>
      <w:r>
        <w:rPr/>
        <w:t>Vision</w:t>
      </w:r>
      <w:r>
        <w:rPr>
          <w:spacing w:val="14"/>
        </w:rPr>
        <w:t> </w:t>
      </w:r>
      <w:r>
        <w:rPr/>
        <w:t>2030. Ketiga</w:t>
      </w:r>
      <w:r>
        <w:rPr>
          <w:spacing w:val="-2"/>
        </w:rPr>
        <w:t> </w:t>
      </w:r>
      <w:r>
        <w:rPr/>
        <w:t>pilar</w:t>
      </w:r>
      <w:r>
        <w:rPr>
          <w:spacing w:val="10"/>
        </w:rPr>
        <w:t> </w:t>
      </w:r>
      <w:r>
        <w:rPr/>
        <w:t>tersebut</w:t>
      </w:r>
      <w:r>
        <w:rPr>
          <w:spacing w:val="8"/>
        </w:rPr>
        <w:t> </w:t>
      </w:r>
      <w:r>
        <w:rPr/>
        <w:t>yaitu: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2" w:lineRule="auto" w:before="0" w:after="0"/>
        <w:ind w:left="477" w:right="142" w:hanging="361"/>
        <w:jc w:val="both"/>
        <w:rPr>
          <w:sz w:val="24"/>
        </w:rPr>
      </w:pPr>
      <w:r>
        <w:rPr>
          <w:i/>
          <w:sz w:val="24"/>
        </w:rPr>
        <w:t>A vibrant society </w:t>
      </w:r>
      <w:r>
        <w:rPr>
          <w:sz w:val="24"/>
        </w:rPr>
        <w:t>(masyarakat yang giat). Pilar ini dilaksanakan dengan mewujudkan</w:t>
      </w:r>
      <w:r>
        <w:rPr>
          <w:spacing w:val="-57"/>
          <w:sz w:val="24"/>
        </w:rPr>
        <w:t> </w:t>
      </w:r>
      <w:r>
        <w:rPr>
          <w:sz w:val="24"/>
        </w:rPr>
        <w:t>masyarakat hidup berdasarkan prinsip Islam yang kuat, sejahtera dan menciptakan</w:t>
      </w:r>
      <w:r>
        <w:rPr>
          <w:spacing w:val="1"/>
          <w:sz w:val="24"/>
        </w:rPr>
        <w:t> </w:t>
      </w:r>
      <w:r>
        <w:rPr>
          <w:sz w:val="24"/>
        </w:rPr>
        <w:t>pondasi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kuat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Arab</w:t>
      </w:r>
      <w:r>
        <w:rPr>
          <w:spacing w:val="1"/>
          <w:sz w:val="24"/>
        </w:rPr>
        <w:t> </w:t>
      </w:r>
      <w:r>
        <w:rPr>
          <w:sz w:val="24"/>
        </w:rPr>
        <w:t>Saudi.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menjadi</w:t>
      </w:r>
      <w:r>
        <w:rPr>
          <w:spacing w:val="1"/>
          <w:sz w:val="24"/>
        </w:rPr>
        <w:t> </w:t>
      </w:r>
      <w:r>
        <w:rPr>
          <w:sz w:val="24"/>
        </w:rPr>
        <w:t>suatu</w:t>
      </w:r>
      <w:r>
        <w:rPr>
          <w:spacing w:val="1"/>
          <w:sz w:val="24"/>
        </w:rPr>
        <w:t> </w:t>
      </w:r>
      <w:r>
        <w:rPr>
          <w:sz w:val="24"/>
        </w:rPr>
        <w:t>komponen penting dalam visi ini karena kesejahteraan nasional tidak dapat tercapai</w:t>
      </w:r>
      <w:r>
        <w:rPr>
          <w:spacing w:val="1"/>
          <w:sz w:val="24"/>
        </w:rPr>
        <w:t> </w:t>
      </w:r>
      <w:r>
        <w:rPr>
          <w:sz w:val="24"/>
        </w:rPr>
        <w:t>tanpa</w:t>
      </w:r>
      <w:r>
        <w:rPr>
          <w:spacing w:val="-2"/>
          <w:sz w:val="24"/>
        </w:rPr>
        <w:t> </w:t>
      </w:r>
      <w:r>
        <w:rPr>
          <w:sz w:val="24"/>
        </w:rPr>
        <w:t>adanya</w:t>
      </w:r>
      <w:r>
        <w:rPr>
          <w:spacing w:val="-17"/>
          <w:sz w:val="24"/>
        </w:rPr>
        <w:t> </w:t>
      </w:r>
      <w:r>
        <w:rPr>
          <w:sz w:val="24"/>
        </w:rPr>
        <w:t>sinergi</w:t>
      </w:r>
      <w:r>
        <w:rPr>
          <w:spacing w:val="23"/>
          <w:sz w:val="24"/>
        </w:rPr>
        <w:t> </w:t>
      </w:r>
      <w:r>
        <w:rPr>
          <w:sz w:val="24"/>
        </w:rPr>
        <w:t>dan</w:t>
      </w:r>
      <w:r>
        <w:rPr>
          <w:spacing w:val="-16"/>
          <w:sz w:val="24"/>
        </w:rPr>
        <w:t> </w:t>
      </w:r>
      <w:r>
        <w:rPr>
          <w:sz w:val="24"/>
        </w:rPr>
        <w:t>semangat</w:t>
      </w:r>
      <w:r>
        <w:rPr>
          <w:spacing w:val="8"/>
          <w:sz w:val="24"/>
        </w:rPr>
        <w:t> </w:t>
      </w:r>
      <w:r>
        <w:rPr>
          <w:sz w:val="24"/>
        </w:rPr>
        <w:t>dari</w:t>
      </w:r>
      <w:r>
        <w:rPr>
          <w:spacing w:val="-7"/>
          <w:sz w:val="24"/>
        </w:rPr>
        <w:t> </w:t>
      </w:r>
      <w:r>
        <w:rPr>
          <w:sz w:val="24"/>
        </w:rPr>
        <w:t>masyarakat/penduduk</w:t>
      </w:r>
      <w:r>
        <w:rPr>
          <w:spacing w:val="-15"/>
          <w:sz w:val="24"/>
        </w:rPr>
        <w:t> </w:t>
      </w:r>
      <w:r>
        <w:rPr>
          <w:sz w:val="24"/>
        </w:rPr>
        <w:t>Arab Saudi.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2" w:lineRule="auto" w:before="0" w:after="0"/>
        <w:ind w:left="477" w:right="154" w:hanging="361"/>
        <w:jc w:val="both"/>
        <w:rPr>
          <w:sz w:val="24"/>
        </w:rPr>
      </w:pPr>
      <w:r>
        <w:rPr>
          <w:i/>
          <w:sz w:val="24"/>
        </w:rPr>
        <w:t>A thriving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economy </w:t>
      </w:r>
      <w:r>
        <w:rPr>
          <w:sz w:val="24"/>
        </w:rPr>
        <w:t>(perekonomian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maju).</w:t>
      </w:r>
      <w:r>
        <w:rPr>
          <w:spacing w:val="1"/>
          <w:sz w:val="24"/>
        </w:rPr>
        <w:t> </w:t>
      </w:r>
      <w:r>
        <w:rPr>
          <w:sz w:val="24"/>
        </w:rPr>
        <w:t>Untuk mewujudkan</w:t>
      </w:r>
      <w:r>
        <w:rPr>
          <w:spacing w:val="1"/>
          <w:sz w:val="24"/>
        </w:rPr>
        <w:t> </w:t>
      </w:r>
      <w:r>
        <w:rPr>
          <w:sz w:val="24"/>
        </w:rPr>
        <w:t>ambisinya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tersebut,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Arab</w:t>
      </w:r>
      <w:r>
        <w:rPr>
          <w:sz w:val="24"/>
        </w:rPr>
        <w:t> </w:t>
      </w:r>
      <w:r>
        <w:rPr>
          <w:spacing w:val="-1"/>
          <w:sz w:val="24"/>
        </w:rPr>
        <w:t>Saudi</w:t>
      </w:r>
      <w:r>
        <w:rPr>
          <w:spacing w:val="-37"/>
          <w:sz w:val="24"/>
        </w:rPr>
        <w:t> </w:t>
      </w:r>
      <w:r>
        <w:rPr>
          <w:spacing w:val="-1"/>
          <w:sz w:val="24"/>
        </w:rPr>
        <w:t>melakukan</w:t>
      </w:r>
      <w:r>
        <w:rPr>
          <w:spacing w:val="21"/>
          <w:sz w:val="24"/>
        </w:rPr>
        <w:t> </w:t>
      </w:r>
      <w:r>
        <w:rPr>
          <w:spacing w:val="-1"/>
          <w:sz w:val="24"/>
        </w:rPr>
        <w:t>investasi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pada</w:t>
      </w:r>
      <w:r>
        <w:rPr>
          <w:spacing w:val="-32"/>
          <w:sz w:val="24"/>
        </w:rPr>
        <w:t> </w:t>
      </w:r>
      <w:r>
        <w:rPr>
          <w:spacing w:val="-1"/>
          <w:sz w:val="24"/>
        </w:rPr>
        <w:t>seluruh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sumber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daya</w:t>
      </w:r>
      <w:r>
        <w:rPr>
          <w:spacing w:val="-17"/>
          <w:sz w:val="24"/>
        </w:rPr>
        <w:t> </w:t>
      </w:r>
      <w:r>
        <w:rPr>
          <w:sz w:val="24"/>
        </w:rPr>
        <w:t>yang dimilikinya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untuk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mendukung</w:t>
      </w:r>
      <w:r>
        <w:rPr>
          <w:sz w:val="24"/>
        </w:rPr>
        <w:t> diversifikasi</w:t>
      </w:r>
      <w:r>
        <w:rPr>
          <w:spacing w:val="8"/>
          <w:sz w:val="24"/>
        </w:rPr>
        <w:t> </w:t>
      </w:r>
      <w:r>
        <w:rPr>
          <w:sz w:val="24"/>
        </w:rPr>
        <w:t>ekonomi</w:t>
      </w:r>
      <w:r>
        <w:rPr>
          <w:spacing w:val="8"/>
          <w:sz w:val="24"/>
        </w:rPr>
        <w:t> </w:t>
      </w:r>
      <w:r>
        <w:rPr>
          <w:sz w:val="24"/>
        </w:rPr>
        <w:t>Arab Saudi.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7" w:lineRule="auto" w:before="0" w:after="0"/>
        <w:ind w:left="477" w:right="140" w:hanging="361"/>
        <w:jc w:val="both"/>
        <w:rPr>
          <w:sz w:val="24"/>
        </w:rPr>
      </w:pPr>
      <w:r>
        <w:rPr>
          <w:i/>
          <w:spacing w:val="-2"/>
          <w:sz w:val="24"/>
        </w:rPr>
        <w:t>An ambitious nation </w:t>
      </w:r>
      <w:r>
        <w:rPr>
          <w:spacing w:val="-1"/>
          <w:sz w:val="24"/>
        </w:rPr>
        <w:t>(bangsa yang ambisius)</w:t>
      </w:r>
      <w:r>
        <w:rPr>
          <w:i/>
          <w:spacing w:val="-1"/>
          <w:sz w:val="24"/>
        </w:rPr>
        <w:t>. </w:t>
      </w:r>
      <w:r>
        <w:rPr>
          <w:spacing w:val="-1"/>
          <w:sz w:val="24"/>
        </w:rPr>
        <w:t>Pilar ini dapat terwujud dengan adanya</w:t>
      </w:r>
      <w:r>
        <w:rPr>
          <w:sz w:val="24"/>
        </w:rPr>
        <w:t> </w:t>
      </w:r>
      <w:r>
        <w:rPr>
          <w:spacing w:val="-1"/>
          <w:sz w:val="24"/>
        </w:rPr>
        <w:t>pemerintahan</w:t>
      </w:r>
      <w:r>
        <w:rPr>
          <w:spacing w:val="14"/>
          <w:sz w:val="24"/>
        </w:rPr>
        <w:t> </w:t>
      </w:r>
      <w:r>
        <w:rPr>
          <w:sz w:val="24"/>
        </w:rPr>
        <w:t>yang efektif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16"/>
          <w:sz w:val="24"/>
        </w:rPr>
        <w:t> </w:t>
      </w:r>
      <w:r>
        <w:rPr>
          <w:sz w:val="24"/>
        </w:rPr>
        <w:t>bertanggung jawab.</w:t>
      </w:r>
    </w:p>
    <w:p>
      <w:pPr>
        <w:pStyle w:val="BodyText"/>
        <w:ind w:right="135" w:firstLine="721"/>
      </w:pPr>
      <w:r>
        <w:rPr/>
        <w:t>Secara tertulis, sektor pertanian ketahanan pangan tercantum dalam salah satu</w:t>
      </w:r>
      <w:r>
        <w:rPr>
          <w:spacing w:val="1"/>
        </w:rPr>
        <w:t> </w:t>
      </w:r>
      <w:r>
        <w:rPr/>
        <w:t>pilar </w:t>
      </w:r>
      <w:r>
        <w:rPr>
          <w:i/>
        </w:rPr>
        <w:t>Saudi Vision </w:t>
      </w:r>
      <w:r>
        <w:rPr/>
        <w:t>2030 yaitu </w:t>
      </w:r>
      <w:r>
        <w:rPr>
          <w:i/>
        </w:rPr>
        <w:t>an ambitious nation. </w:t>
      </w:r>
      <w:r>
        <w:rPr/>
        <w:t>Dalam dokumen </w:t>
      </w:r>
      <w:r>
        <w:rPr>
          <w:i/>
        </w:rPr>
        <w:t>Saudi Vision </w:t>
      </w:r>
      <w:r>
        <w:rPr/>
        <w:t>2030</w:t>
      </w:r>
      <w:r>
        <w:rPr>
          <w:spacing w:val="1"/>
        </w:rPr>
        <w:t> </w:t>
      </w:r>
      <w:r>
        <w:rPr/>
        <w:t>tercantum bahwa pertanian dan ketahanan pangan merupakan salah satu sumber daya</w:t>
      </w:r>
      <w:r>
        <w:rPr>
          <w:spacing w:val="1"/>
        </w:rPr>
        <w:t> </w:t>
      </w:r>
      <w:r>
        <w:rPr/>
        <w:t>yang vital dan pemerintah</w:t>
      </w:r>
      <w:r>
        <w:rPr>
          <w:spacing w:val="1"/>
        </w:rPr>
        <w:t> </w:t>
      </w:r>
      <w:r>
        <w:rPr/>
        <w:t>sangat berperan penting dalam menjaga sumber daya vital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Arab Saudi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>
          <w:spacing w:val="-1"/>
        </w:rPr>
        <w:t>cadangan pangan strategis yang aman dan memadai, sebagai </w:t>
      </w:r>
      <w:r>
        <w:rPr/>
        <w:t>langkah preventif di segala</w:t>
      </w:r>
      <w:r>
        <w:rPr>
          <w:spacing w:val="1"/>
        </w:rPr>
        <w:t> </w:t>
      </w:r>
      <w:r>
        <w:rPr/>
        <w:t>situasi</w:t>
      </w:r>
      <w:r>
        <w:rPr>
          <w:spacing w:val="7"/>
        </w:rPr>
        <w:t> </w:t>
      </w:r>
      <w:r>
        <w:rPr/>
        <w:t>terutama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situasi</w:t>
      </w:r>
      <w:r>
        <w:rPr>
          <w:spacing w:val="8"/>
        </w:rPr>
        <w:t> </w:t>
      </w:r>
      <w:r>
        <w:rPr/>
        <w:t>yang</w:t>
      </w:r>
      <w:r>
        <w:rPr>
          <w:spacing w:val="2"/>
        </w:rPr>
        <w:t> </w:t>
      </w:r>
      <w:r>
        <w:rPr/>
        <w:t>darurat.</w:t>
      </w:r>
    </w:p>
    <w:p>
      <w:pPr>
        <w:pStyle w:val="BodyText"/>
        <w:ind w:right="136" w:firstLine="721"/>
      </w:pPr>
      <w:r>
        <w:rPr>
          <w:spacing w:val="-1"/>
        </w:rPr>
        <w:t>Pengembangan</w:t>
      </w:r>
      <w:r>
        <w:rPr/>
        <w:t> </w:t>
      </w:r>
      <w:r>
        <w:rPr>
          <w:spacing w:val="-1"/>
        </w:rPr>
        <w:t>pada</w:t>
      </w:r>
      <w:r>
        <w:rPr>
          <w:spacing w:val="-32"/>
        </w:rPr>
        <w:t> </w:t>
      </w:r>
      <w:r>
        <w:rPr/>
        <w:t>sektor</w:t>
      </w:r>
      <w:r>
        <w:rPr>
          <w:spacing w:val="-5"/>
        </w:rPr>
        <w:t> </w:t>
      </w:r>
      <w:r>
        <w:rPr/>
        <w:t>pertanian</w:t>
      </w:r>
      <w:r>
        <w:rPr>
          <w:spacing w:val="-16"/>
        </w:rPr>
        <w:t> </w:t>
      </w:r>
      <w:r>
        <w:rPr/>
        <w:t>dan</w:t>
      </w:r>
      <w:r>
        <w:rPr>
          <w:spacing w:val="-16"/>
        </w:rPr>
        <w:t> </w:t>
      </w:r>
      <w:r>
        <w:rPr/>
        <w:t>ketahanan</w:t>
      </w:r>
      <w:r>
        <w:rPr>
          <w:spacing w:val="-16"/>
        </w:rPr>
        <w:t> </w:t>
      </w:r>
      <w:r>
        <w:rPr/>
        <w:t>pangan</w:t>
      </w:r>
      <w:r>
        <w:rPr>
          <w:spacing w:val="-9"/>
        </w:rPr>
        <w:t> </w:t>
      </w:r>
      <w:r>
        <w:rPr/>
        <w:t>secara</w:t>
      </w:r>
      <w:r>
        <w:rPr>
          <w:spacing w:val="-2"/>
        </w:rPr>
        <w:t> </w:t>
      </w:r>
      <w:r>
        <w:rPr/>
        <w:t>tidak</w:t>
      </w:r>
      <w:r>
        <w:rPr>
          <w:spacing w:val="-16"/>
        </w:rPr>
        <w:t> </w:t>
      </w:r>
      <w:r>
        <w:rPr/>
        <w:t>langsung</w:t>
      </w:r>
      <w:r>
        <w:rPr>
          <w:spacing w:val="-57"/>
        </w:rPr>
        <w:t> </w:t>
      </w:r>
      <w:r>
        <w:rPr/>
        <w:t>juga terkait dengan pilar </w:t>
      </w:r>
      <w:r>
        <w:rPr>
          <w:i/>
        </w:rPr>
        <w:t>a vibrant society</w:t>
      </w:r>
      <w:r>
        <w:rPr/>
        <w:t>. Dalam pilar </w:t>
      </w:r>
      <w:r>
        <w:rPr>
          <w:i/>
        </w:rPr>
        <w:t>a vibrant society </w:t>
      </w:r>
      <w:r>
        <w:rPr/>
        <w:t>disebutkan</w:t>
      </w:r>
      <w:r>
        <w:rPr>
          <w:spacing w:val="1"/>
        </w:rPr>
        <w:t> </w:t>
      </w:r>
      <w:r>
        <w:rPr/>
        <w:t>bahwa pemerintah Arab Saudi berupaya untuk menciptakan keberlanjutan lingkungan</w:t>
      </w:r>
      <w:r>
        <w:rPr>
          <w:spacing w:val="1"/>
        </w:rPr>
        <w:t> </w:t>
      </w:r>
      <w:r>
        <w:rPr/>
        <w:t>(</w:t>
      </w:r>
      <w:r>
        <w:rPr>
          <w:i/>
        </w:rPr>
        <w:t>environmental sustainability</w:t>
      </w:r>
      <w:r>
        <w:rPr/>
        <w:t>).</w:t>
      </w:r>
      <w:r>
        <w:rPr>
          <w:spacing w:val="1"/>
        </w:rPr>
        <w:t> </w:t>
      </w:r>
      <w:r>
        <w:rPr/>
        <w:t>Tidak hanya itu, pengembangan sektor pertanian juga</w:t>
      </w:r>
      <w:r>
        <w:rPr>
          <w:spacing w:val="1"/>
        </w:rPr>
        <w:t> </w:t>
      </w:r>
      <w:r>
        <w:rPr/>
        <w:t>merupakan perwujudan dari pilar </w:t>
      </w:r>
      <w:r>
        <w:rPr>
          <w:i/>
        </w:rPr>
        <w:t>a thriving economy</w:t>
      </w:r>
      <w:r>
        <w:rPr/>
        <w:t>. Pengembangan sektor pertanian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agribisnis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mendukung diversifikasi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dilakukan</w:t>
      </w:r>
      <w:r>
        <w:rPr>
          <w:spacing w:val="-1"/>
        </w:rPr>
        <w:t> </w:t>
      </w:r>
      <w:r>
        <w:rPr/>
        <w:t>oleh</w:t>
      </w:r>
      <w:r>
        <w:rPr>
          <w:spacing w:val="14"/>
        </w:rPr>
        <w:t> </w:t>
      </w:r>
      <w:r>
        <w:rPr/>
        <w:t>Arab Saudi.</w:t>
      </w:r>
    </w:p>
    <w:p>
      <w:pPr>
        <w:pStyle w:val="BodyText"/>
        <w:ind w:right="135" w:firstLine="721"/>
      </w:pPr>
      <w:r>
        <w:rPr/>
        <w:t>Pengembangan sektor pertanian tidak terpaku pada perwujudan salah satu tema</w:t>
      </w:r>
      <w:r>
        <w:rPr>
          <w:spacing w:val="1"/>
        </w:rPr>
        <w:t> </w:t>
      </w:r>
      <w:r>
        <w:rPr/>
        <w:t>saja, namun juga berkaitan dengan keseluruhan tema dalam </w:t>
      </w:r>
      <w:r>
        <w:rPr>
          <w:i/>
        </w:rPr>
        <w:t>Saudi Vision </w:t>
      </w:r>
      <w:r>
        <w:rPr/>
        <w:t>2030. Oleh</w:t>
      </w:r>
      <w:r>
        <w:rPr>
          <w:spacing w:val="1"/>
        </w:rPr>
        <w:t> </w:t>
      </w:r>
      <w:r>
        <w:rPr/>
        <w:t>karena itu, pengembangan sektor pertanian yang sustainable dalam </w:t>
      </w:r>
      <w:r>
        <w:rPr>
          <w:i/>
        </w:rPr>
        <w:t>Saudi Vision </w:t>
      </w:r>
      <w:r>
        <w:rPr/>
        <w:t>2030</w:t>
      </w:r>
      <w:r>
        <w:rPr>
          <w:spacing w:val="1"/>
        </w:rPr>
        <w:t> </w:t>
      </w:r>
      <w:r>
        <w:rPr/>
        <w:t>merupakan hal penting dan vital, tidak hanya dalam pemenuhan kebutuhan masyarakat</w:t>
      </w:r>
      <w:r>
        <w:rPr>
          <w:spacing w:val="1"/>
        </w:rPr>
        <w:t> </w:t>
      </w:r>
      <w:r>
        <w:rPr/>
        <w:t>Saudi,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keberlanjutan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hidup dan meningkatkan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>
          <w:spacing w:val="-2"/>
        </w:rPr>
        <w:t>melalui</w:t>
      </w:r>
      <w:r>
        <w:rPr>
          <w:spacing w:val="23"/>
        </w:rPr>
        <w:t> </w:t>
      </w:r>
      <w:r>
        <w:rPr>
          <w:spacing w:val="-1"/>
        </w:rPr>
        <w:t>pembukaan</w:t>
      </w:r>
      <w:r>
        <w:rPr>
          <w:spacing w:val="14"/>
        </w:rPr>
        <w:t> </w:t>
      </w:r>
      <w:r>
        <w:rPr>
          <w:spacing w:val="-1"/>
        </w:rPr>
        <w:t>lapangan</w:t>
      </w:r>
      <w:r>
        <w:rPr>
          <w:spacing w:val="14"/>
        </w:rPr>
        <w:t> </w:t>
      </w:r>
      <w:r>
        <w:rPr>
          <w:spacing w:val="-1"/>
        </w:rPr>
        <w:t>kerja</w:t>
      </w:r>
      <w:r>
        <w:rPr>
          <w:spacing w:val="13"/>
        </w:rPr>
        <w:t> </w:t>
      </w:r>
      <w:r>
        <w:rPr>
          <w:spacing w:val="-1"/>
        </w:rPr>
        <w:t>di</w:t>
      </w:r>
      <w:r>
        <w:rPr>
          <w:spacing w:val="-22"/>
        </w:rPr>
        <w:t> </w:t>
      </w:r>
      <w:r>
        <w:rPr>
          <w:spacing w:val="-1"/>
        </w:rPr>
        <w:t>bidang</w:t>
      </w:r>
      <w:r>
        <w:rPr/>
        <w:t> </w:t>
      </w:r>
      <w:r>
        <w:rPr>
          <w:spacing w:val="-1"/>
        </w:rPr>
        <w:t>pertanian.</w:t>
      </w:r>
    </w:p>
    <w:p>
      <w:pPr>
        <w:pStyle w:val="Heading1"/>
        <w:numPr>
          <w:ilvl w:val="0"/>
          <w:numId w:val="2"/>
        </w:numPr>
        <w:tabs>
          <w:tab w:pos="478" w:val="left" w:leader="none"/>
        </w:tabs>
        <w:spacing w:line="240" w:lineRule="auto" w:before="190" w:after="0"/>
        <w:ind w:left="477" w:right="0" w:hanging="362"/>
        <w:jc w:val="both"/>
      </w:pPr>
      <w:r>
        <w:rPr/>
        <w:t>Keunggulan</w:t>
      </w:r>
      <w:r>
        <w:rPr>
          <w:spacing w:val="-3"/>
        </w:rPr>
        <w:t> </w:t>
      </w:r>
      <w:r>
        <w:rPr/>
        <w:t>Pertanian</w:t>
      </w:r>
      <w:r>
        <w:rPr>
          <w:spacing w:val="-2"/>
        </w:rPr>
        <w:t> </w:t>
      </w:r>
      <w:r>
        <w:rPr/>
        <w:t>Jepang</w:t>
      </w:r>
    </w:p>
    <w:p>
      <w:pPr>
        <w:pStyle w:val="BodyText"/>
        <w:spacing w:before="10"/>
        <w:ind w:right="140" w:firstLine="721"/>
      </w:pPr>
      <w:r>
        <w:rPr/>
        <w:t>Jepang merupakan salah satu negara agraris yang maju di benua Asia. Pertanian</w:t>
      </w:r>
      <w:r>
        <w:rPr>
          <w:spacing w:val="1"/>
        </w:rPr>
        <w:t> </w:t>
      </w:r>
      <w:r>
        <w:rPr>
          <w:spacing w:val="-1"/>
        </w:rPr>
        <w:t>merupakan salah satu industri dominan di Jepang. Industri ini mengalami </w:t>
      </w:r>
      <w:r>
        <w:rPr/>
        <w:t>penurunan dari</w:t>
      </w:r>
      <w:r>
        <w:rPr>
          <w:spacing w:val="-57"/>
        </w:rPr>
        <w:t> </w:t>
      </w:r>
      <w:r>
        <w:rPr>
          <w:spacing w:val="-1"/>
        </w:rPr>
        <w:t>segi jumlah lahan dan pekerja di bidang pertanian sejak beberapa </w:t>
      </w:r>
      <w:r>
        <w:rPr/>
        <w:t>dekade terakhir akibat</w:t>
      </w:r>
      <w:r>
        <w:rPr>
          <w:spacing w:val="1"/>
        </w:rPr>
        <w:t> </w:t>
      </w:r>
      <w:r>
        <w:rPr/>
        <w:t>adanya perkembangan industrialisasi dan sektor jasa yang pesat. Meskipun begitu, nilai</w:t>
      </w:r>
      <w:r>
        <w:rPr>
          <w:spacing w:val="1"/>
        </w:rPr>
        <w:t> </w:t>
      </w:r>
      <w:r>
        <w:rPr>
          <w:spacing w:val="-1"/>
        </w:rPr>
        <w:t>produksi</w:t>
      </w:r>
      <w:r>
        <w:rPr>
          <w:spacing w:val="-7"/>
        </w:rPr>
        <w:t> </w:t>
      </w:r>
      <w:r>
        <w:rPr>
          <w:spacing w:val="-1"/>
        </w:rPr>
        <w:t>pertanian</w:t>
      </w:r>
      <w:r>
        <w:rPr>
          <w:spacing w:val="1"/>
        </w:rPr>
        <w:t> </w:t>
      </w:r>
      <w:r>
        <w:rPr>
          <w:spacing w:val="-1"/>
        </w:rPr>
        <w:t>Jepang</w:t>
      </w:r>
      <w:r>
        <w:rPr/>
        <w:t> </w:t>
      </w:r>
      <w:r>
        <w:rPr>
          <w:spacing w:val="-1"/>
        </w:rPr>
        <w:t>terus</w:t>
      </w:r>
      <w:r>
        <w:rPr>
          <w:spacing w:val="-3"/>
        </w:rPr>
        <w:t> </w:t>
      </w:r>
      <w:r>
        <w:rPr>
          <w:spacing w:val="-1"/>
        </w:rPr>
        <w:t>meningkat</w:t>
      </w:r>
      <w:r>
        <w:rPr>
          <w:spacing w:val="9"/>
        </w:rPr>
        <w:t> </w:t>
      </w:r>
      <w:r>
        <w:rPr/>
        <w:t>dari</w:t>
      </w:r>
      <w:r>
        <w:rPr>
          <w:spacing w:val="-7"/>
        </w:rPr>
        <w:t> </w:t>
      </w:r>
      <w:r>
        <w:rPr/>
        <w:t>12</w:t>
      </w:r>
      <w:r>
        <w:rPr>
          <w:spacing w:val="1"/>
        </w:rPr>
        <w:t> </w:t>
      </w:r>
      <w:r>
        <w:rPr/>
        <w:t>milyar</w:t>
      </w:r>
      <w:r>
        <w:rPr>
          <w:spacing w:val="10"/>
        </w:rPr>
        <w:t> </w:t>
      </w:r>
      <w:r>
        <w:rPr/>
        <w:t>USD</w:t>
      </w:r>
      <w:r>
        <w:rPr>
          <w:spacing w:val="-9"/>
        </w:rPr>
        <w:t> </w:t>
      </w:r>
      <w:r>
        <w:rPr/>
        <w:t>pada</w:t>
      </w:r>
      <w:r>
        <w:rPr>
          <w:spacing w:val="-16"/>
        </w:rPr>
        <w:t> </w:t>
      </w:r>
      <w:r>
        <w:rPr/>
        <w:t>tahun</w:t>
      </w:r>
      <w:r>
        <w:rPr>
          <w:spacing w:val="-16"/>
        </w:rPr>
        <w:t> </w:t>
      </w:r>
      <w:r>
        <w:rPr/>
        <w:t>1970</w:t>
      </w:r>
      <w:r>
        <w:rPr>
          <w:spacing w:val="1"/>
        </w:rPr>
        <w:t> </w:t>
      </w:r>
      <w:r>
        <w:rPr/>
        <w:t>menjadi</w:t>
      </w:r>
      <w:r>
        <w:rPr>
          <w:spacing w:val="-58"/>
        </w:rPr>
        <w:t> </w:t>
      </w:r>
      <w:r>
        <w:rPr/>
        <w:t>41</w:t>
      </w:r>
      <w:r>
        <w:rPr>
          <w:spacing w:val="1"/>
        </w:rPr>
        <w:t> </w:t>
      </w:r>
      <w:r>
        <w:rPr/>
        <w:t>milyar</w:t>
      </w:r>
      <w:r>
        <w:rPr>
          <w:spacing w:val="1"/>
        </w:rPr>
        <w:t> </w:t>
      </w:r>
      <w:r>
        <w:rPr/>
        <w:t>USD pada</w:t>
      </w:r>
      <w:r>
        <w:rPr>
          <w:spacing w:val="1"/>
        </w:rPr>
        <w:t> </w:t>
      </w:r>
      <w:r>
        <w:rPr/>
        <w:t>1985.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tercatat,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produksi pertanian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mencapai 58 milyar USD.</w:t>
      </w:r>
      <w:r>
        <w:rPr>
          <w:spacing w:val="1"/>
        </w:rPr>
        <w:t> </w:t>
      </w:r>
      <w:r>
        <w:rPr/>
        <w:t>Hal ini menjadikan Jepang sebagai negara dengan sektor</w:t>
      </w:r>
      <w:r>
        <w:rPr>
          <w:spacing w:val="1"/>
        </w:rPr>
        <w:t> </w:t>
      </w:r>
      <w:r>
        <w:rPr/>
        <w:t>pertanian terbesar ke sembilan di dunia jika dilihat dari volume produksi pertanian 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pada tahun 2013 </w:t>
      </w:r>
      <w:r>
        <w:rPr>
          <w:color w:val="006FC0"/>
        </w:rPr>
        <w:t>(Lutz Goedde dkk., 2016)</w:t>
      </w:r>
      <w:r>
        <w:rPr/>
        <w:t>. Padahal luas lahan pertanian</w:t>
      </w:r>
      <w:r>
        <w:rPr>
          <w:spacing w:val="1"/>
        </w:rPr>
        <w:t> </w:t>
      </w:r>
      <w:r>
        <w:rPr/>
        <w:t>Jepang hanya 0,0009% dari keseluruhan luas lahan pertanian dunia. Selain itu, jumlah</w:t>
      </w:r>
      <w:r>
        <w:rPr>
          <w:spacing w:val="1"/>
        </w:rPr>
        <w:t> </w:t>
      </w:r>
      <w:r>
        <w:rPr/>
        <w:t>pekerja pada sektor pertanian Jepang hanya sebesar 3,36 persen dari total pekerja pada</w:t>
      </w:r>
      <w:r>
        <w:rPr>
          <w:spacing w:val="1"/>
        </w:rPr>
        <w:t> </w:t>
      </w:r>
      <w:r>
        <w:rPr/>
        <w:t>usia</w:t>
      </w:r>
      <w:r>
        <w:rPr>
          <w:spacing w:val="13"/>
        </w:rPr>
        <w:t> </w:t>
      </w:r>
      <w:r>
        <w:rPr/>
        <w:t>produktif.</w:t>
      </w:r>
    </w:p>
    <w:p>
      <w:pPr>
        <w:spacing w:after="0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80"/>
        <w:ind w:right="136" w:firstLine="721"/>
      </w:pPr>
      <w:r>
        <w:rPr/>
        <w:t>Dengan input pertanian (luas lahan dan jumlah pekerja) yang terbatas, Jepang</w:t>
      </w:r>
      <w:r>
        <w:rPr>
          <w:spacing w:val="1"/>
        </w:rPr>
        <w:t> </w:t>
      </w:r>
      <w:r>
        <w:rPr/>
        <w:t>tetap dapat memproduksi pangan dalam jumlah besar. Pencapaian Jepang tersebut tidak</w:t>
      </w:r>
      <w:r>
        <w:rPr>
          <w:spacing w:val="1"/>
        </w:rPr>
        <w:t> </w:t>
      </w:r>
      <w:r>
        <w:rPr/>
        <w:t>terlepas dari beberapa hal. Pertama, Pemerintah Jepang merancang sejumlah kebijakan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menitikberatkan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self</w:t>
      </w:r>
      <w:r>
        <w:rPr>
          <w:i/>
          <w:spacing w:val="1"/>
        </w:rPr>
        <w:t> </w:t>
      </w:r>
      <w:r>
        <w:rPr>
          <w:i/>
        </w:rPr>
        <w:t>food</w:t>
      </w:r>
      <w:r>
        <w:rPr>
          <w:i/>
          <w:spacing w:val="1"/>
        </w:rPr>
        <w:t> </w:t>
      </w:r>
      <w:r>
        <w:rPr>
          <w:i/>
        </w:rPr>
        <w:t>sufficiency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difokuskan</w:t>
      </w:r>
      <w:r>
        <w:rPr>
          <w:spacing w:val="1"/>
        </w:rPr>
        <w:t> </w:t>
      </w:r>
      <w:r>
        <w:rPr/>
        <w:t>pada: (1)</w:t>
      </w:r>
      <w:r>
        <w:rPr>
          <w:spacing w:val="1"/>
        </w:rPr>
        <w:t> </w:t>
      </w:r>
      <w:r>
        <w:rPr/>
        <w:t>pengamanan</w:t>
      </w:r>
      <w:r>
        <w:rPr>
          <w:spacing w:val="1"/>
        </w:rPr>
        <w:t> </w:t>
      </w:r>
      <w:r>
        <w:rPr/>
        <w:t>suplai</w:t>
      </w:r>
      <w:r>
        <w:rPr>
          <w:spacing w:val="1"/>
        </w:rPr>
        <w:t> </w:t>
      </w:r>
      <w:r>
        <w:rPr/>
        <w:t>pangan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stabil,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>
          <w:spacing w:val="-2"/>
        </w:rPr>
        <w:t>memenuhi peran multifungsi dari </w:t>
      </w:r>
      <w:r>
        <w:rPr>
          <w:spacing w:val="-1"/>
        </w:rPr>
        <w:t>pertanian sebagai konservasi tanah nasional, konservasi</w:t>
      </w:r>
      <w:r>
        <w:rPr>
          <w:spacing w:val="-57"/>
        </w:rPr>
        <w:t> </w:t>
      </w:r>
      <w:r>
        <w:rPr/>
        <w:t>air dan lingkungan dan pemeliharaan lanskap dan tradisi budaya yang diinginkan, (3)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berkelanjutan,</w:t>
      </w:r>
      <w:r>
        <w:rPr>
          <w:spacing w:val="1"/>
        </w:rPr>
        <w:t> </w:t>
      </w:r>
      <w:r>
        <w:rPr/>
        <w:t>dan (4)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>
          <w:spacing w:val="-1"/>
        </w:rPr>
        <w:t>melalui peningkatan pada kondisi produksi pertanian dan kesejahteraan masyarakat </w:t>
      </w:r>
      <w:r>
        <w:rPr/>
        <w:t>rural</w:t>
      </w:r>
      <w:r>
        <w:rPr>
          <w:spacing w:val="1"/>
        </w:rPr>
        <w:t> </w:t>
      </w:r>
      <w:r>
        <w:rPr>
          <w:spacing w:val="-1"/>
        </w:rPr>
        <w:t>meliputi</w:t>
      </w:r>
      <w:r>
        <w:rPr>
          <w:spacing w:val="8"/>
        </w:rPr>
        <w:t> </w:t>
      </w:r>
      <w:r>
        <w:rPr>
          <w:spacing w:val="-1"/>
        </w:rPr>
        <w:t>peningkatan</w:t>
      </w:r>
      <w:r>
        <w:rPr>
          <w:spacing w:val="14"/>
        </w:rPr>
        <w:t> </w:t>
      </w:r>
      <w:r>
        <w:rPr/>
        <w:t>infrastruktur</w:t>
      </w:r>
      <w:r>
        <w:rPr>
          <w:spacing w:val="1"/>
        </w:rPr>
        <w:t> </w:t>
      </w:r>
      <w:r>
        <w:rPr>
          <w:color w:val="006FC0"/>
        </w:rPr>
        <w:t>(OECD,</w:t>
      </w:r>
      <w:r>
        <w:rPr>
          <w:color w:val="006FC0"/>
          <w:spacing w:val="-16"/>
        </w:rPr>
        <w:t> </w:t>
      </w:r>
      <w:r>
        <w:rPr>
          <w:color w:val="006FC0"/>
        </w:rPr>
        <w:t>2009)</w:t>
      </w:r>
      <w:r>
        <w:rPr/>
        <w:t>.</w:t>
      </w:r>
    </w:p>
    <w:p>
      <w:pPr>
        <w:pStyle w:val="BodyText"/>
        <w:spacing w:before="2"/>
        <w:ind w:right="115" w:firstLine="721"/>
        <w:rPr>
          <w:i/>
        </w:rPr>
      </w:pPr>
      <w:r>
        <w:rPr/>
        <w:t>Kedua,</w:t>
      </w:r>
      <w:r>
        <w:rPr>
          <w:spacing w:val="-29"/>
        </w:rPr>
        <w:t> </w:t>
      </w:r>
      <w:r>
        <w:rPr/>
        <w:t>Shinzo</w:t>
      </w:r>
      <w:r>
        <w:rPr>
          <w:spacing w:val="1"/>
        </w:rPr>
        <w:t> </w:t>
      </w:r>
      <w:r>
        <w:rPr/>
        <w:t>Abe</w:t>
      </w:r>
      <w:r>
        <w:rPr>
          <w:spacing w:val="-31"/>
        </w:rPr>
        <w:t> </w:t>
      </w:r>
      <w:r>
        <w:rPr/>
        <w:t>sebagai</w:t>
      </w:r>
      <w:r>
        <w:rPr>
          <w:spacing w:val="9"/>
        </w:rPr>
        <w:t> </w:t>
      </w:r>
      <w:r>
        <w:rPr/>
        <w:t>Perdana</w:t>
      </w:r>
      <w:r>
        <w:rPr>
          <w:spacing w:val="-32"/>
        </w:rPr>
        <w:t> </w:t>
      </w:r>
      <w:r>
        <w:rPr/>
        <w:t>Menteri</w:t>
      </w:r>
      <w:r>
        <w:rPr>
          <w:spacing w:val="-6"/>
        </w:rPr>
        <w:t> </w:t>
      </w:r>
      <w:r>
        <w:rPr/>
        <w:t>Jepang</w:t>
      </w:r>
      <w:r>
        <w:rPr>
          <w:spacing w:val="1"/>
        </w:rPr>
        <w:t> </w:t>
      </w:r>
      <w:r>
        <w:rPr/>
        <w:t>pada</w:t>
      </w:r>
      <w:r>
        <w:rPr>
          <w:spacing w:val="-31"/>
        </w:rPr>
        <w:t> </w:t>
      </w:r>
      <w:r>
        <w:rPr/>
        <w:t>tahun</w:t>
      </w:r>
      <w:r>
        <w:rPr>
          <w:spacing w:val="-15"/>
        </w:rPr>
        <w:t> </w:t>
      </w:r>
      <w:r>
        <w:rPr/>
        <w:t>2012</w:t>
      </w:r>
      <w:r>
        <w:rPr>
          <w:spacing w:val="-16"/>
        </w:rPr>
        <w:t> </w:t>
      </w:r>
      <w:r>
        <w:rPr/>
        <w:t>menentukan</w:t>
      </w:r>
      <w:r>
        <w:rPr>
          <w:spacing w:val="-57"/>
        </w:rPr>
        <w:t> </w:t>
      </w:r>
      <w:r>
        <w:rPr/>
        <w:t>target tinggi</w:t>
      </w:r>
      <w:r>
        <w:rPr>
          <w:spacing w:val="1"/>
        </w:rPr>
        <w:t> </w:t>
      </w:r>
      <w:r>
        <w:rPr/>
        <w:t>untuk meningkatkan</w:t>
      </w:r>
      <w:r>
        <w:rPr>
          <w:spacing w:val="1"/>
        </w:rPr>
        <w:t> </w:t>
      </w:r>
      <w:r>
        <w:rPr/>
        <w:t>produksi pangan</w:t>
      </w:r>
      <w:r>
        <w:rPr>
          <w:spacing w:val="1"/>
        </w:rPr>
        <w:t> </w:t>
      </w:r>
      <w:r>
        <w:rPr/>
        <w:t>dan pertanian,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produk-</w:t>
      </w:r>
      <w:r>
        <w:rPr>
          <w:spacing w:val="1"/>
        </w:rPr>
        <w:t> </w:t>
      </w:r>
      <w:r>
        <w:rPr/>
        <w:t>produk yang berkaitan dengan pemenuhan pangan nasional dan peningkatan volume</w:t>
      </w:r>
      <w:r>
        <w:rPr>
          <w:spacing w:val="1"/>
        </w:rPr>
        <w:t> </w:t>
      </w:r>
      <w:r>
        <w:rPr/>
        <w:t>ekspor. Untuk mewujudkan target tersebut, pemerintah bersama peneliti dan berbagai</w:t>
      </w:r>
      <w:r>
        <w:rPr>
          <w:spacing w:val="1"/>
        </w:rPr>
        <w:t> </w:t>
      </w:r>
      <w:r>
        <w:rPr>
          <w:spacing w:val="-1"/>
        </w:rPr>
        <w:t>pihak swasta melakukan </w:t>
      </w:r>
      <w:r>
        <w:rPr/>
        <w:t>berbagai penelitian dan pengembangan pertanian dan ketahanan</w:t>
      </w:r>
      <w:r>
        <w:rPr>
          <w:spacing w:val="-57"/>
        </w:rPr>
        <w:t> </w:t>
      </w:r>
      <w:r>
        <w:rPr/>
        <w:t>pangan. Berdasarkan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dan pengembangan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 telah dilakukan,</w:t>
      </w:r>
      <w:r>
        <w:rPr>
          <w:spacing w:val="1"/>
        </w:rPr>
        <w:t> </w:t>
      </w:r>
      <w:r>
        <w:rPr>
          <w:spacing w:val="-1"/>
        </w:rPr>
        <w:t>terdapat</w:t>
      </w:r>
      <w:r>
        <w:rPr>
          <w:spacing w:val="-22"/>
        </w:rPr>
        <w:t> </w:t>
      </w:r>
      <w:r>
        <w:rPr>
          <w:spacing w:val="-1"/>
        </w:rPr>
        <w:t>beberapa</w:t>
      </w:r>
      <w:r>
        <w:rPr>
          <w:spacing w:val="-13"/>
        </w:rPr>
        <w:t> </w:t>
      </w:r>
      <w:r>
        <w:rPr>
          <w:spacing w:val="-1"/>
        </w:rPr>
        <w:t>teknologi</w:t>
      </w:r>
      <w:r>
        <w:rPr>
          <w:spacing w:val="-7"/>
        </w:rPr>
        <w:t> </w:t>
      </w:r>
      <w:r>
        <w:rPr>
          <w:spacing w:val="-1"/>
        </w:rPr>
        <w:t>pertanian</w:t>
      </w:r>
      <w:r>
        <w:rPr/>
        <w:t> </w:t>
      </w:r>
      <w:r>
        <w:rPr>
          <w:spacing w:val="-1"/>
        </w:rPr>
        <w:t>penting</w:t>
      </w:r>
      <w:r>
        <w:rPr>
          <w:spacing w:val="-16"/>
        </w:rPr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dikembangkan,</w:t>
      </w:r>
      <w:r>
        <w:rPr>
          <w:spacing w:val="-16"/>
        </w:rPr>
        <w:t> </w:t>
      </w:r>
      <w:r>
        <w:rPr/>
        <w:t>yaitu:</w:t>
      </w:r>
      <w:r>
        <w:rPr>
          <w:spacing w:val="3"/>
        </w:rPr>
        <w:t> </w:t>
      </w:r>
      <w:r>
        <w:rPr>
          <w:i/>
        </w:rPr>
        <w:t>digital</w:t>
      </w:r>
      <w:r>
        <w:rPr>
          <w:i/>
          <w:spacing w:val="8"/>
        </w:rPr>
        <w:t> </w:t>
      </w:r>
      <w:r>
        <w:rPr>
          <w:i/>
        </w:rPr>
        <w:t>farming,</w:t>
      </w:r>
      <w:r>
        <w:rPr>
          <w:i/>
          <w:spacing w:val="-57"/>
        </w:rPr>
        <w:t> </w:t>
      </w:r>
      <w:r>
        <w:rPr>
          <w:i/>
          <w:spacing w:val="-2"/>
        </w:rPr>
        <w:t>advanced</w:t>
      </w:r>
      <w:r>
        <w:rPr>
          <w:i/>
        </w:rPr>
        <w:t> </w:t>
      </w:r>
      <w:r>
        <w:rPr>
          <w:i/>
          <w:spacing w:val="-2"/>
        </w:rPr>
        <w:t>vertical</w:t>
      </w:r>
      <w:r>
        <w:rPr>
          <w:i/>
          <w:spacing w:val="23"/>
        </w:rPr>
        <w:t> </w:t>
      </w:r>
      <w:r>
        <w:rPr>
          <w:i/>
          <w:spacing w:val="-2"/>
        </w:rPr>
        <w:t>farming</w:t>
      </w:r>
      <w:r>
        <w:rPr>
          <w:i/>
          <w:spacing w:val="20"/>
        </w:rPr>
        <w:t> </w:t>
      </w:r>
      <w:r>
        <w:rPr>
          <w:spacing w:val="-2"/>
        </w:rPr>
        <w:t>dan</w:t>
      </w:r>
      <w:r>
        <w:rPr>
          <w:spacing w:val="-15"/>
        </w:rPr>
        <w:t> </w:t>
      </w:r>
      <w:r>
        <w:rPr>
          <w:i/>
          <w:spacing w:val="-2"/>
        </w:rPr>
        <w:t>water-saving</w:t>
      </w:r>
      <w:r>
        <w:rPr>
          <w:i/>
          <w:spacing w:val="30"/>
        </w:rPr>
        <w:t> </w:t>
      </w:r>
      <w:r>
        <w:rPr>
          <w:i/>
          <w:spacing w:val="-2"/>
        </w:rPr>
        <w:t>soil-free</w:t>
      </w:r>
      <w:r>
        <w:rPr>
          <w:i/>
          <w:spacing w:val="28"/>
        </w:rPr>
        <w:t> </w:t>
      </w:r>
      <w:r>
        <w:rPr>
          <w:i/>
          <w:spacing w:val="-2"/>
        </w:rPr>
        <w:t>technology.</w:t>
      </w:r>
    </w:p>
    <w:p>
      <w:pPr>
        <w:pStyle w:val="BodyText"/>
        <w:ind w:right="137" w:firstLine="721"/>
      </w:pPr>
      <w:r>
        <w:rPr/>
        <w:t>Ketiga, Jepang memiliki daya saing dari segi sistem otomatisasi pada peralatan</w:t>
      </w:r>
      <w:r>
        <w:rPr>
          <w:spacing w:val="1"/>
        </w:rPr>
        <w:t> </w:t>
      </w:r>
      <w:r>
        <w:rPr/>
        <w:t>pertanian yang digunakan, integrasi berbagai teknologi untuk efektivitas dan efisiensi</w:t>
      </w:r>
      <w:r>
        <w:rPr>
          <w:spacing w:val="1"/>
        </w:rPr>
        <w:t> </w:t>
      </w:r>
      <w:r>
        <w:rPr/>
        <w:t>kegiatan pertanian dan </w:t>
      </w:r>
      <w:r>
        <w:rPr>
          <w:i/>
        </w:rPr>
        <w:t>quality control</w:t>
      </w:r>
      <w:r>
        <w:rPr>
          <w:i/>
          <w:spacing w:val="1"/>
        </w:rPr>
        <w:t> </w:t>
      </w:r>
      <w:r>
        <w:rPr/>
        <w:t>yang ketat sehingga produk-produk pertanian</w:t>
      </w:r>
      <w:r>
        <w:rPr>
          <w:spacing w:val="1"/>
        </w:rPr>
        <w:t> </w:t>
      </w:r>
      <w:r>
        <w:rPr/>
        <w:t>Jepang memiliki</w:t>
      </w:r>
      <w:r>
        <w:rPr>
          <w:spacing w:val="1"/>
        </w:rPr>
        <w:t> </w:t>
      </w:r>
      <w:r>
        <w:rPr/>
        <w:t>kualitas tinggi dan memiliki</w:t>
      </w:r>
      <w:r>
        <w:rPr>
          <w:spacing w:val="1"/>
        </w:rPr>
        <w:t> </w:t>
      </w:r>
      <w:r>
        <w:rPr/>
        <w:t>nilai jika dibandingkan dengan negara</w:t>
      </w:r>
      <w:r>
        <w:rPr>
          <w:spacing w:val="1"/>
        </w:rPr>
        <w:t> </w:t>
      </w:r>
      <w:r>
        <w:rPr/>
        <w:t>agraris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memperhatikan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dihasilkannya. Jepang memanfaatkan tenaga kerja terampilnya secara maksimal serta</w:t>
      </w:r>
      <w:r>
        <w:rPr>
          <w:spacing w:val="1"/>
        </w:rPr>
        <w:t> </w:t>
      </w:r>
      <w:r>
        <w:rPr/>
        <w:t>menegakkan peraturan </w:t>
      </w:r>
      <w:r>
        <w:rPr>
          <w:i/>
        </w:rPr>
        <w:t>phytosanitary </w:t>
      </w:r>
      <w:r>
        <w:rPr/>
        <w:t>dan </w:t>
      </w:r>
      <w:r>
        <w:rPr>
          <w:i/>
        </w:rPr>
        <w:t>quality control </w:t>
      </w:r>
      <w:r>
        <w:rPr/>
        <w:t>yang ketat. Selain itu, Jepang</w:t>
      </w:r>
      <w:r>
        <w:rPr>
          <w:spacing w:val="1"/>
        </w:rPr>
        <w:t> </w:t>
      </w:r>
      <w:r>
        <w:rPr/>
        <w:t>selalu</w:t>
      </w:r>
      <w:r>
        <w:rPr>
          <w:spacing w:val="1"/>
        </w:rPr>
        <w:t> </w:t>
      </w:r>
      <w:r>
        <w:rPr/>
        <w:t>berupaya mengembangkan</w:t>
      </w:r>
      <w:r>
        <w:rPr>
          <w:spacing w:val="1"/>
        </w:rPr>
        <w:t> </w:t>
      </w:r>
      <w:r>
        <w:rPr/>
        <w:t>varietas unggul melalui rekombinasi</w:t>
      </w:r>
      <w:r>
        <w:rPr>
          <w:spacing w:val="1"/>
        </w:rPr>
        <w:t> </w:t>
      </w:r>
      <w:r>
        <w:rPr/>
        <w:t>genome pada</w:t>
      </w:r>
      <w:r>
        <w:rPr>
          <w:spacing w:val="1"/>
        </w:rPr>
        <w:t> </w:t>
      </w:r>
      <w:r>
        <w:rPr/>
        <w:t>tanaman agar mendapatkan rasa dan tekstur pangan yang sempurna. Beberapa hal inilah</w:t>
      </w:r>
      <w:r>
        <w:rPr>
          <w:spacing w:val="1"/>
        </w:rPr>
        <w:t> </w:t>
      </w:r>
      <w:r>
        <w:rPr/>
        <w:t>yang membuat produk-produk pertanian Jepang memiliki</w:t>
      </w:r>
      <w:r>
        <w:rPr>
          <w:spacing w:val="1"/>
        </w:rPr>
        <w:t> </w:t>
      </w:r>
      <w:r>
        <w:rPr/>
        <w:t>harga yang tinggi </w:t>
      </w:r>
      <w:r>
        <w:rPr>
          <w:color w:val="006FC0"/>
        </w:rPr>
        <w:t>(Cornell</w:t>
      </w:r>
      <w:r>
        <w:rPr>
          <w:color w:val="006FC0"/>
          <w:spacing w:val="1"/>
        </w:rPr>
        <w:t> </w:t>
      </w:r>
      <w:r>
        <w:rPr>
          <w:color w:val="006FC0"/>
        </w:rPr>
        <w:t>University,</w:t>
      </w:r>
      <w:r>
        <w:rPr>
          <w:color w:val="006FC0"/>
          <w:spacing w:val="14"/>
        </w:rPr>
        <w:t> </w:t>
      </w:r>
      <w:r>
        <w:rPr>
          <w:color w:val="006FC0"/>
        </w:rPr>
        <w:t>INSEAD</w:t>
      </w:r>
      <w:r>
        <w:rPr>
          <w:color w:val="006FC0"/>
          <w:spacing w:val="-8"/>
        </w:rPr>
        <w:t> </w:t>
      </w:r>
      <w:r>
        <w:rPr>
          <w:color w:val="006FC0"/>
        </w:rPr>
        <w:t>dan</w:t>
      </w:r>
      <w:r>
        <w:rPr>
          <w:color w:val="006FC0"/>
          <w:spacing w:val="-16"/>
        </w:rPr>
        <w:t> </w:t>
      </w:r>
      <w:r>
        <w:rPr>
          <w:color w:val="006FC0"/>
        </w:rPr>
        <w:t>WIPO,</w:t>
      </w:r>
      <w:r>
        <w:rPr>
          <w:color w:val="006FC0"/>
          <w:spacing w:val="-16"/>
        </w:rPr>
        <w:t> </w:t>
      </w:r>
      <w:r>
        <w:rPr>
          <w:color w:val="006FC0"/>
        </w:rPr>
        <w:t>2017)</w:t>
      </w:r>
      <w:r>
        <w:rPr/>
        <w:t>.</w:t>
      </w: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73" w:lineRule="exact" w:before="0" w:after="0"/>
        <w:ind w:left="477" w:right="0" w:hanging="362"/>
        <w:jc w:val="both"/>
        <w:rPr>
          <w:b/>
          <w:sz w:val="24"/>
        </w:rPr>
      </w:pPr>
      <w:r>
        <w:rPr>
          <w:b/>
          <w:i/>
          <w:sz w:val="24"/>
        </w:rPr>
        <w:t>Strategic</w:t>
      </w:r>
      <w:r>
        <w:rPr>
          <w:b/>
          <w:i/>
          <w:spacing w:val="19"/>
          <w:sz w:val="24"/>
        </w:rPr>
        <w:t> </w:t>
      </w:r>
      <w:r>
        <w:rPr>
          <w:b/>
          <w:i/>
          <w:sz w:val="24"/>
        </w:rPr>
        <w:t>Partnership</w:t>
      </w:r>
      <w:r>
        <w:rPr>
          <w:b/>
          <w:i/>
          <w:spacing w:val="11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Saudi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Jepang</w:t>
      </w:r>
    </w:p>
    <w:p>
      <w:pPr>
        <w:pStyle w:val="BodyText"/>
        <w:ind w:right="135" w:firstLine="721"/>
      </w:pP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memulai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diplomatik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1955.</w:t>
      </w:r>
      <w:r>
        <w:rPr>
          <w:spacing w:val="1"/>
        </w:rPr>
        <w:t> </w:t>
      </w:r>
      <w:r>
        <w:rPr/>
        <w:t>Hubungan kerja sama yang telah dibina Arab Saudi dan Jepang secara resmi selama 65</w:t>
      </w:r>
      <w:r>
        <w:rPr>
          <w:spacing w:val="1"/>
        </w:rPr>
        <w:t> </w:t>
      </w:r>
      <w:r>
        <w:rPr>
          <w:spacing w:val="-1"/>
        </w:rPr>
        <w:t>tahun telah memberikan </w:t>
      </w:r>
      <w:r>
        <w:rPr>
          <w:i/>
          <w:spacing w:val="-1"/>
        </w:rPr>
        <w:t>mutual benefit </w:t>
      </w:r>
      <w:r>
        <w:rPr>
          <w:spacing w:val="-1"/>
        </w:rPr>
        <w:t>baik pada Arab Saudi maupun </w:t>
      </w:r>
      <w:r>
        <w:rPr/>
        <w:t>Jepang. Bagi Arab</w:t>
      </w:r>
      <w:r>
        <w:rPr>
          <w:spacing w:val="-57"/>
        </w:rPr>
        <w:t> </w:t>
      </w:r>
      <w:r>
        <w:rPr>
          <w:spacing w:val="-2"/>
        </w:rPr>
        <w:t>Saudi,</w:t>
      </w:r>
      <w:r>
        <w:rPr>
          <w:spacing w:val="-16"/>
        </w:rPr>
        <w:t> </w:t>
      </w:r>
      <w:r>
        <w:rPr>
          <w:spacing w:val="-2"/>
        </w:rPr>
        <w:t>Jepang</w:t>
      </w:r>
      <w:r>
        <w:rPr>
          <w:spacing w:val="-16"/>
        </w:rPr>
        <w:t> </w:t>
      </w:r>
      <w:r>
        <w:rPr>
          <w:spacing w:val="-2"/>
        </w:rPr>
        <w:t>merupakan</w:t>
      </w:r>
      <w:r>
        <w:rPr/>
        <w:t> </w:t>
      </w:r>
      <w:r>
        <w:rPr>
          <w:spacing w:val="-2"/>
        </w:rPr>
        <w:t>salah</w:t>
      </w:r>
      <w:r>
        <w:rPr/>
        <w:t> </w:t>
      </w:r>
      <w:r>
        <w:rPr>
          <w:spacing w:val="-2"/>
        </w:rPr>
        <w:t>satu</w:t>
      </w:r>
      <w:r>
        <w:rPr>
          <w:spacing w:val="-15"/>
        </w:rPr>
        <w:t> </w:t>
      </w:r>
      <w:r>
        <w:rPr>
          <w:spacing w:val="-1"/>
        </w:rPr>
        <w:t>mitra</w:t>
      </w:r>
      <w:r>
        <w:rPr>
          <w:spacing w:val="-2"/>
        </w:rPr>
        <w:t> </w:t>
      </w:r>
      <w:r>
        <w:rPr>
          <w:spacing w:val="-1"/>
        </w:rPr>
        <w:t>dagang</w:t>
      </w:r>
      <w:r>
        <w:rPr>
          <w:spacing w:val="-30"/>
        </w:rPr>
        <w:t> </w:t>
      </w:r>
      <w:r>
        <w:rPr>
          <w:spacing w:val="-1"/>
        </w:rPr>
        <w:t>potensial.</w:t>
      </w:r>
      <w:r>
        <w:rPr>
          <w:spacing w:val="11"/>
        </w:rPr>
        <w:t> </w:t>
      </w:r>
      <w:r>
        <w:rPr>
          <w:spacing w:val="-1"/>
        </w:rPr>
        <w:t>Selain</w:t>
      </w:r>
      <w:r>
        <w:rPr/>
        <w:t> </w:t>
      </w:r>
      <w:r>
        <w:rPr>
          <w:spacing w:val="-1"/>
        </w:rPr>
        <w:t>itu,</w:t>
      </w:r>
      <w:r>
        <w:rPr>
          <w:spacing w:val="-15"/>
        </w:rPr>
        <w:t> </w:t>
      </w:r>
      <w:r>
        <w:rPr>
          <w:spacing w:val="-1"/>
        </w:rPr>
        <w:t>Jepang</w:t>
      </w:r>
      <w:r>
        <w:rPr/>
        <w:t> </w:t>
      </w:r>
      <w:r>
        <w:rPr>
          <w:spacing w:val="-1"/>
        </w:rPr>
        <w:t>juga</w:t>
      </w:r>
      <w:r>
        <w:rPr>
          <w:spacing w:val="-2"/>
        </w:rPr>
        <w:t> </w:t>
      </w:r>
      <w:r>
        <w:rPr>
          <w:spacing w:val="-1"/>
        </w:rPr>
        <w:t>sangat</w:t>
      </w:r>
      <w:r>
        <w:rPr>
          <w:spacing w:val="-58"/>
        </w:rPr>
        <w:t> </w:t>
      </w:r>
      <w:r>
        <w:rPr/>
        <w:t>antusias dalam melakukan </w:t>
      </w:r>
      <w:r>
        <w:rPr>
          <w:i/>
        </w:rPr>
        <w:t>transfer teknologi, high quality products </w:t>
      </w:r>
      <w:r>
        <w:rPr/>
        <w:t>dan proyek-proyek</w:t>
      </w:r>
      <w:r>
        <w:rPr>
          <w:spacing w:val="1"/>
        </w:rPr>
        <w:t> </w:t>
      </w:r>
      <w:r>
        <w:rPr/>
        <w:t>skala besar. Sementara itu, Arab Saudi merupakan salah satu suplier terbesar minyak</w:t>
      </w:r>
      <w:r>
        <w:rPr>
          <w:spacing w:val="1"/>
        </w:rPr>
        <w:t> </w:t>
      </w:r>
      <w:r>
        <w:rPr/>
        <w:t>bumi yang menyokong kebutuhan minyak bumi Jepang </w:t>
      </w:r>
      <w:r>
        <w:rPr>
          <w:color w:val="006FC0"/>
        </w:rPr>
        <w:t>(Ministry</w:t>
      </w:r>
      <w:r>
        <w:rPr>
          <w:color w:val="006FC0"/>
          <w:spacing w:val="1"/>
        </w:rPr>
        <w:t> </w:t>
      </w:r>
      <w:r>
        <w:rPr>
          <w:color w:val="006FC0"/>
        </w:rPr>
        <w:t>of Foreign Affairs</w:t>
      </w:r>
      <w:r>
        <w:rPr>
          <w:color w:val="006FC0"/>
          <w:spacing w:val="1"/>
        </w:rPr>
        <w:t> </w:t>
      </w:r>
      <w:r>
        <w:rPr>
          <w:color w:val="006FC0"/>
        </w:rPr>
        <w:t>Japan,</w:t>
      </w:r>
      <w:r>
        <w:rPr>
          <w:color w:val="006FC0"/>
          <w:spacing w:val="-1"/>
        </w:rPr>
        <w:t> </w:t>
      </w:r>
      <w:r>
        <w:rPr>
          <w:color w:val="006FC0"/>
        </w:rPr>
        <w:t>2019)</w:t>
      </w:r>
      <w:r>
        <w:rPr/>
        <w:t>.</w:t>
      </w:r>
    </w:p>
    <w:p>
      <w:pPr>
        <w:pStyle w:val="BodyText"/>
        <w:spacing w:line="242" w:lineRule="auto"/>
        <w:ind w:right="132" w:firstLine="721"/>
      </w:pPr>
      <w:r>
        <w:rPr/>
        <w:t>Pada 1 September 2016, Putra Mahkota Arab Saudi mengunjungi Jepang untuk</w:t>
      </w:r>
      <w:r>
        <w:rPr>
          <w:spacing w:val="1"/>
        </w:rPr>
        <w:t> </w:t>
      </w:r>
      <w:r>
        <w:rPr/>
        <w:t>memperkenalkan</w:t>
      </w:r>
      <w:r>
        <w:rPr>
          <w:spacing w:val="1"/>
        </w:rPr>
        <w:t> </w:t>
      </w:r>
      <w:r>
        <w:rPr>
          <w:i/>
        </w:rPr>
        <w:t>Saudi Vision</w:t>
      </w:r>
      <w:r>
        <w:rPr>
          <w:i/>
          <w:spacing w:val="1"/>
        </w:rPr>
        <w:t> </w:t>
      </w:r>
      <w:r>
        <w:rPr/>
        <w:t>2030. Agenda tersebut juga dimaksudkan Arab Saudi</w:t>
      </w:r>
      <w:r>
        <w:rPr>
          <w:spacing w:val="1"/>
        </w:rPr>
        <w:t> </w:t>
      </w:r>
      <w:r>
        <w:rPr/>
        <w:t>untuk mengajak</w:t>
      </w:r>
      <w:r>
        <w:rPr>
          <w:spacing w:val="1"/>
        </w:rPr>
        <w:t> </w:t>
      </w:r>
      <w:r>
        <w:rPr/>
        <w:t>Jepang dalam menyukseskan</w:t>
      </w:r>
      <w:r>
        <w:rPr>
          <w:spacing w:val="1"/>
        </w:rPr>
        <w:t> </w:t>
      </w:r>
      <w:r>
        <w:rPr>
          <w:i/>
        </w:rPr>
        <w:t>Saudi Vision </w:t>
      </w:r>
      <w:r>
        <w:rPr/>
        <w:t>2030. Dalam kunjungan</w:t>
      </w:r>
      <w:r>
        <w:rPr>
          <w:spacing w:val="1"/>
        </w:rPr>
        <w:t> </w:t>
      </w:r>
      <w:r>
        <w:rPr/>
        <w:t>tersebut, Perdana Menteri Jepang, Shinzo Abe, bersedia untuk mendukung </w:t>
      </w:r>
      <w:r>
        <w:rPr>
          <w:i/>
        </w:rPr>
        <w:t>Saudi Vision</w:t>
      </w:r>
      <w:r>
        <w:rPr>
          <w:i/>
          <w:spacing w:val="1"/>
        </w:rPr>
        <w:t> </w:t>
      </w:r>
      <w:r>
        <w:rPr/>
        <w:t>2030. Melalui kerja sama ini, Arab Saudi dan Jepang melakukan rekonstruksi bentuk</w:t>
      </w:r>
      <w:r>
        <w:rPr>
          <w:spacing w:val="1"/>
        </w:rPr>
        <w:t> </w:t>
      </w:r>
      <w:r>
        <w:rPr/>
        <w:t>kerja sama kedua negara dengan menyinergikan </w:t>
      </w:r>
      <w:r>
        <w:rPr>
          <w:i/>
        </w:rPr>
        <w:t>Saudi Vision </w:t>
      </w:r>
      <w:r>
        <w:rPr/>
        <w:t>2030 dan </w:t>
      </w:r>
      <w:r>
        <w:rPr>
          <w:i/>
        </w:rPr>
        <w:t>Japan’s Growth</w:t>
      </w:r>
      <w:r>
        <w:rPr>
          <w:i/>
          <w:spacing w:val="1"/>
        </w:rPr>
        <w:t> </w:t>
      </w:r>
      <w:r>
        <w:rPr>
          <w:i/>
        </w:rPr>
        <w:t>Strategy</w:t>
      </w:r>
      <w:r>
        <w:rPr>
          <w:i/>
          <w:spacing w:val="1"/>
        </w:rPr>
        <w:t> </w:t>
      </w:r>
      <w:r>
        <w:rPr/>
        <w:t>(Abenomics)</w:t>
      </w:r>
      <w:r>
        <w:rPr>
          <w:spacing w:val="1"/>
        </w:rPr>
        <w:t> </w:t>
      </w:r>
      <w:r>
        <w:rPr/>
        <w:t>dalam bentuk kerja</w:t>
      </w:r>
      <w:r>
        <w:rPr>
          <w:spacing w:val="1"/>
        </w:rPr>
        <w:t> </w:t>
      </w:r>
      <w:r>
        <w:rPr/>
        <w:t>sama yang lebih</w:t>
      </w:r>
      <w:r>
        <w:rPr>
          <w:spacing w:val="1"/>
        </w:rPr>
        <w:t> </w:t>
      </w:r>
      <w:r>
        <w:rPr/>
        <w:t>intens menjadi </w:t>
      </w:r>
      <w:r>
        <w:rPr>
          <w:i/>
        </w:rPr>
        <w:t>strategic</w:t>
      </w:r>
      <w:r>
        <w:rPr>
          <w:i/>
          <w:spacing w:val="1"/>
        </w:rPr>
        <w:t> </w:t>
      </w:r>
      <w:r>
        <w:rPr>
          <w:i/>
        </w:rPr>
        <w:t>partnership Saudi Japan Vision </w:t>
      </w:r>
      <w:r>
        <w:rPr/>
        <w:t>2030. Oleh karena itu, untuk mewujudkan Saudi Japan</w:t>
      </w:r>
      <w:r>
        <w:rPr>
          <w:spacing w:val="1"/>
        </w:rPr>
        <w:t> </w:t>
      </w:r>
      <w:r>
        <w:rPr>
          <w:spacing w:val="-1"/>
        </w:rPr>
        <w:t>Vision</w:t>
      </w:r>
      <w:r>
        <w:rPr>
          <w:spacing w:val="14"/>
        </w:rPr>
        <w:t> </w:t>
      </w:r>
      <w:r>
        <w:rPr>
          <w:spacing w:val="-1"/>
        </w:rPr>
        <w:t>2030</w:t>
      </w:r>
      <w:r>
        <w:rPr/>
        <w:t> </w:t>
      </w:r>
      <w:r>
        <w:rPr>
          <w:spacing w:val="-1"/>
        </w:rPr>
        <w:t>ditentukan</w:t>
      </w:r>
      <w:r>
        <w:rPr>
          <w:spacing w:val="-16"/>
        </w:rPr>
        <w:t> </w:t>
      </w:r>
      <w:r>
        <w:rPr>
          <w:spacing w:val="-1"/>
        </w:rPr>
        <w:t>tiga</w:t>
      </w:r>
      <w:r>
        <w:rPr>
          <w:spacing w:val="-2"/>
        </w:rPr>
        <w:t> </w:t>
      </w:r>
      <w:r>
        <w:rPr>
          <w:spacing w:val="-1"/>
        </w:rPr>
        <w:t>pilar</w:t>
      </w:r>
      <w:r>
        <w:rPr>
          <w:spacing w:val="25"/>
        </w:rPr>
        <w:t> </w:t>
      </w:r>
      <w:r>
        <w:rPr>
          <w:spacing w:val="-1"/>
        </w:rPr>
        <w:t>utama</w:t>
      </w:r>
      <w:r>
        <w:rPr>
          <w:spacing w:val="13"/>
        </w:rPr>
        <w:t> </w:t>
      </w:r>
      <w:r>
        <w:rPr/>
        <w:t>sebagai</w:t>
      </w:r>
      <w:r>
        <w:rPr>
          <w:spacing w:val="8"/>
        </w:rPr>
        <w:t> </w:t>
      </w:r>
      <w:r>
        <w:rPr/>
        <w:t>pendekatan</w:t>
      </w:r>
      <w:r>
        <w:rPr>
          <w:spacing w:val="-15"/>
        </w:rPr>
        <w:t> </w:t>
      </w:r>
      <w:r>
        <w:rPr/>
        <w:t>komprehensif</w:t>
      </w:r>
      <w:r>
        <w:rPr>
          <w:spacing w:val="24"/>
        </w:rPr>
        <w:t> </w:t>
      </w:r>
      <w:r>
        <w:rPr/>
        <w:t>kedua</w:t>
      </w:r>
      <w:r>
        <w:rPr>
          <w:spacing w:val="14"/>
        </w:rPr>
        <w:t> </w:t>
      </w:r>
      <w:r>
        <w:rPr/>
        <w:t>negara</w:t>
      </w:r>
    </w:p>
    <w:p>
      <w:pPr>
        <w:spacing w:after="0" w:line="242" w:lineRule="auto"/>
        <w:sectPr>
          <w:pgSz w:w="11910" w:h="16850"/>
          <w:pgMar w:header="730" w:footer="789" w:top="1600" w:bottom="980" w:left="1580" w:right="1560"/>
        </w:sectPr>
      </w:pPr>
    </w:p>
    <w:p>
      <w:pPr>
        <w:spacing w:line="240" w:lineRule="auto" w:before="80"/>
        <w:ind w:left="116" w:right="129" w:firstLine="0"/>
        <w:jc w:val="both"/>
        <w:rPr>
          <w:sz w:val="24"/>
        </w:rPr>
      </w:pP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keragaman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diversity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inovasi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innovation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soft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values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perkembangannya,</w:t>
      </w:r>
      <w:r>
        <w:rPr>
          <w:spacing w:val="1"/>
          <w:sz w:val="24"/>
        </w:rPr>
        <w:t> </w:t>
      </w:r>
      <w:r>
        <w:rPr>
          <w:sz w:val="24"/>
        </w:rPr>
        <w:t>Saudi-Japan Vision 2030 memfokuskan lokus kerja sama pada 9</w:t>
      </w:r>
      <w:r>
        <w:rPr>
          <w:spacing w:val="1"/>
          <w:sz w:val="24"/>
        </w:rPr>
        <w:t> </w:t>
      </w:r>
      <w:r>
        <w:rPr>
          <w:sz w:val="24"/>
        </w:rPr>
        <w:t>(sembilan)</w:t>
      </w:r>
      <w:r>
        <w:rPr>
          <w:spacing w:val="1"/>
          <w:sz w:val="24"/>
        </w:rPr>
        <w:t> </w:t>
      </w:r>
      <w:r>
        <w:rPr>
          <w:sz w:val="24"/>
        </w:rPr>
        <w:t>bidang yaitu Pertanian dan Ketahanan Pangan, Media dan </w:t>
      </w:r>
      <w:r>
        <w:rPr>
          <w:i/>
          <w:sz w:val="24"/>
        </w:rPr>
        <w:t>Entertainment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Healthcare</w:t>
      </w:r>
      <w:r>
        <w:rPr>
          <w:i/>
          <w:spacing w:val="1"/>
          <w:sz w:val="24"/>
        </w:rPr>
        <w:t> </w:t>
      </w:r>
      <w:r>
        <w:rPr>
          <w:sz w:val="24"/>
        </w:rPr>
        <w:t>dan </w:t>
      </w:r>
      <w:r>
        <w:rPr>
          <w:i/>
          <w:sz w:val="24"/>
        </w:rPr>
        <w:t>Medicals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Infrastructure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Keuangan dan Investasi,</w:t>
      </w:r>
      <w:r>
        <w:rPr>
          <w:spacing w:val="1"/>
          <w:sz w:val="24"/>
        </w:rPr>
        <w:t> </w:t>
      </w:r>
      <w:r>
        <w:rPr>
          <w:sz w:val="24"/>
        </w:rPr>
        <w:t>Industri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Kompetitif,</w:t>
      </w:r>
      <w:r>
        <w:rPr>
          <w:spacing w:val="-30"/>
          <w:sz w:val="24"/>
        </w:rPr>
        <w:t> </w:t>
      </w:r>
      <w:r>
        <w:rPr>
          <w:spacing w:val="-1"/>
          <w:sz w:val="24"/>
        </w:rPr>
        <w:t>Energi,</w:t>
      </w:r>
      <w:r>
        <w:rPr>
          <w:spacing w:val="4"/>
          <w:sz w:val="24"/>
        </w:rPr>
        <w:t> </w:t>
      </w:r>
      <w:r>
        <w:rPr>
          <w:i/>
          <w:spacing w:val="-1"/>
          <w:sz w:val="24"/>
        </w:rPr>
        <w:t>SMEs</w:t>
      </w:r>
      <w:r>
        <w:rPr>
          <w:i/>
          <w:spacing w:val="-3"/>
          <w:sz w:val="24"/>
        </w:rPr>
        <w:t> </w:t>
      </w:r>
      <w:r>
        <w:rPr>
          <w:i/>
          <w:spacing w:val="-1"/>
          <w:sz w:val="24"/>
        </w:rPr>
        <w:t>dan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Capacity </w:t>
      </w:r>
      <w:r>
        <w:rPr>
          <w:i/>
          <w:sz w:val="24"/>
        </w:rPr>
        <w:t>Building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-16"/>
          <w:sz w:val="24"/>
        </w:rPr>
        <w:t> </w:t>
      </w:r>
      <w:r>
        <w:rPr>
          <w:sz w:val="24"/>
        </w:rPr>
        <w:t>Budaya,</w:t>
      </w:r>
      <w:r>
        <w:rPr>
          <w:spacing w:val="-30"/>
          <w:sz w:val="24"/>
        </w:rPr>
        <w:t> </w:t>
      </w:r>
      <w:r>
        <w:rPr>
          <w:sz w:val="24"/>
        </w:rPr>
        <w:t>Olahraga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29"/>
          <w:sz w:val="24"/>
        </w:rPr>
        <w:t> </w:t>
      </w:r>
      <w:r>
        <w:rPr>
          <w:sz w:val="24"/>
        </w:rPr>
        <w:t>Pendidikan</w:t>
      </w:r>
      <w:r>
        <w:rPr>
          <w:spacing w:val="-58"/>
          <w:sz w:val="24"/>
        </w:rPr>
        <w:t> </w:t>
      </w:r>
      <w:r>
        <w:rPr>
          <w:color w:val="006FC0"/>
          <w:sz w:val="24"/>
        </w:rPr>
        <w:t>(Ministry</w:t>
      </w:r>
      <w:r>
        <w:rPr>
          <w:color w:val="006FC0"/>
          <w:spacing w:val="13"/>
          <w:sz w:val="24"/>
        </w:rPr>
        <w:t> </w:t>
      </w:r>
      <w:r>
        <w:rPr>
          <w:color w:val="006FC0"/>
          <w:sz w:val="24"/>
        </w:rPr>
        <w:t>of</w:t>
      </w:r>
      <w:r>
        <w:rPr>
          <w:color w:val="006FC0"/>
          <w:spacing w:val="9"/>
          <w:sz w:val="24"/>
        </w:rPr>
        <w:t> </w:t>
      </w:r>
      <w:r>
        <w:rPr>
          <w:color w:val="006FC0"/>
          <w:sz w:val="24"/>
        </w:rPr>
        <w:t>Trade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and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Industry</w:t>
      </w:r>
      <w:r>
        <w:rPr>
          <w:color w:val="006FC0"/>
          <w:spacing w:val="-17"/>
          <w:sz w:val="24"/>
        </w:rPr>
        <w:t> </w:t>
      </w:r>
      <w:r>
        <w:rPr>
          <w:color w:val="006FC0"/>
          <w:sz w:val="24"/>
        </w:rPr>
        <w:t>Japan, 2017)</w:t>
      </w:r>
      <w:r>
        <w:rPr>
          <w:sz w:val="24"/>
        </w:rPr>
        <w:t>.</w:t>
      </w:r>
    </w:p>
    <w:p>
      <w:pPr>
        <w:pStyle w:val="BodyText"/>
        <w:spacing w:before="10"/>
        <w:ind w:right="133" w:firstLine="721"/>
      </w:pPr>
      <w:r>
        <w:rPr/>
        <w:t>Sebagai bentuk implementasi dari kerja sama tersebut, Jepang dan Arab Saudi</w:t>
      </w:r>
      <w:r>
        <w:rPr>
          <w:spacing w:val="1"/>
        </w:rPr>
        <w:t> </w:t>
      </w:r>
      <w:r>
        <w:rPr>
          <w:spacing w:val="-1"/>
        </w:rPr>
        <w:t>membentuk</w:t>
      </w:r>
      <w:r>
        <w:rPr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17"/>
        </w:rPr>
        <w:t> </w:t>
      </w:r>
      <w:r>
        <w:rPr>
          <w:i/>
          <w:spacing w:val="-1"/>
        </w:rPr>
        <w:t>Joint</w:t>
      </w:r>
      <w:r>
        <w:rPr>
          <w:i/>
          <w:spacing w:val="-7"/>
        </w:rPr>
        <w:t> </w:t>
      </w:r>
      <w:r>
        <w:rPr>
          <w:i/>
          <w:spacing w:val="-1"/>
        </w:rPr>
        <w:t>Group</w:t>
      </w:r>
      <w:r>
        <w:rPr>
          <w:i/>
          <w:spacing w:val="-16"/>
        </w:rPr>
        <w:t> </w:t>
      </w:r>
      <w:r>
        <w:rPr>
          <w:i/>
          <w:spacing w:val="-1"/>
        </w:rPr>
        <w:t>for</w:t>
      </w:r>
      <w:r>
        <w:rPr>
          <w:i/>
          <w:spacing w:val="-4"/>
        </w:rPr>
        <w:t> </w:t>
      </w:r>
      <w:r>
        <w:rPr>
          <w:i/>
          <w:spacing w:val="-1"/>
        </w:rPr>
        <w:t>Saudi-Japan</w:t>
      </w:r>
      <w:r>
        <w:rPr>
          <w:i/>
          <w:spacing w:val="14"/>
        </w:rPr>
        <w:t> </w:t>
      </w:r>
      <w:r>
        <w:rPr>
          <w:i/>
          <w:spacing w:val="-1"/>
        </w:rPr>
        <w:t>Vision</w:t>
      </w:r>
      <w:r>
        <w:rPr>
          <w:i/>
          <w:spacing w:val="1"/>
        </w:rPr>
        <w:t> </w:t>
      </w:r>
      <w:r>
        <w:rPr>
          <w:spacing w:val="-1"/>
        </w:rPr>
        <w:t>2030</w:t>
      </w:r>
      <w:r>
        <w:rPr>
          <w:spacing w:val="-14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dibentuk</w:t>
      </w:r>
      <w:r>
        <w:rPr>
          <w:spacing w:val="-30"/>
        </w:rPr>
        <w:t> </w:t>
      </w:r>
      <w:r>
        <w:rPr/>
        <w:t>oleh Jepang</w:t>
      </w:r>
      <w:r>
        <w:rPr>
          <w:spacing w:val="-16"/>
        </w:rPr>
        <w:t> </w:t>
      </w:r>
      <w:r>
        <w:rPr/>
        <w:t>dan</w:t>
      </w:r>
      <w:r>
        <w:rPr>
          <w:spacing w:val="-57"/>
        </w:rPr>
        <w:t> </w:t>
      </w:r>
      <w:r>
        <w:rPr/>
        <w:t>Arab Saudi ini dipimpin oleh 3 (tiga) kementerian Arab Saudi dan 2 (dua) kementrian</w:t>
      </w:r>
      <w:r>
        <w:rPr>
          <w:spacing w:val="1"/>
        </w:rPr>
        <w:t> </w:t>
      </w:r>
      <w:r>
        <w:rPr/>
        <w:t>Jepang. Kementerian-kementerian</w:t>
      </w:r>
      <w:r>
        <w:rPr>
          <w:spacing w:val="1"/>
        </w:rPr>
        <w:t> </w:t>
      </w:r>
      <w:r>
        <w:rPr/>
        <w:t>yang ditunjuk sebagai</w:t>
      </w:r>
      <w:r>
        <w:rPr>
          <w:spacing w:val="1"/>
        </w:rPr>
        <w:t> </w:t>
      </w:r>
      <w:r>
        <w:rPr/>
        <w:t>representasi</w:t>
      </w:r>
      <w:r>
        <w:rPr>
          <w:spacing w:val="1"/>
        </w:rPr>
        <w:t> </w:t>
      </w:r>
      <w:r>
        <w:rPr/>
        <w:t>dari </w:t>
      </w:r>
      <w:r>
        <w:rPr>
          <w:i/>
        </w:rPr>
        <w:t>The Joint</w:t>
      </w:r>
      <w:r>
        <w:rPr>
          <w:i/>
          <w:spacing w:val="1"/>
        </w:rPr>
        <w:t> </w:t>
      </w:r>
      <w:r>
        <w:rPr>
          <w:i/>
        </w:rPr>
        <w:t>Group</w:t>
      </w:r>
      <w:r>
        <w:rPr>
          <w:i/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mengawasi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dieksplor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masing-masing negara. Berdasarkan </w:t>
      </w:r>
      <w:r>
        <w:rPr>
          <w:i/>
        </w:rPr>
        <w:t>progress report </w:t>
      </w:r>
      <w:r>
        <w:rPr/>
        <w:t>yang diterbitkan METI pada tahun</w:t>
      </w:r>
      <w:r>
        <w:rPr>
          <w:spacing w:val="1"/>
        </w:rPr>
        <w:t> </w:t>
      </w:r>
      <w:r>
        <w:rPr/>
        <w:t>2018 dan 2019, kerja sama kedua negara dalam </w:t>
      </w:r>
      <w:r>
        <w:rPr>
          <w:i/>
        </w:rPr>
        <w:t>Saudi Japan Vision </w:t>
      </w:r>
      <w:r>
        <w:rPr/>
        <w:t>2030 mengalami</w:t>
      </w:r>
      <w:r>
        <w:rPr>
          <w:spacing w:val="1"/>
        </w:rPr>
        <w:t> </w:t>
      </w:r>
      <w:r>
        <w:rPr>
          <w:spacing w:val="-1"/>
        </w:rPr>
        <w:t>progres yang sangat baik. Semula proyek-proyek yang dijalankan pada tahun </w:t>
      </w:r>
      <w:r>
        <w:rPr/>
        <w:t>2018 hanya</w:t>
      </w:r>
      <w:r>
        <w:rPr>
          <w:spacing w:val="-57"/>
        </w:rPr>
        <w:t> </w:t>
      </w:r>
      <w:r>
        <w:rPr/>
        <w:t>sebanyak 31 proyek. Namun pada tahun 2019, proyek-proyek untuk mendukung Saudi</w:t>
      </w:r>
      <w:r>
        <w:rPr>
          <w:spacing w:val="1"/>
        </w:rPr>
        <w:t> </w:t>
      </w:r>
      <w:r>
        <w:rPr>
          <w:spacing w:val="-2"/>
        </w:rPr>
        <w:t>Japan Vision </w:t>
      </w:r>
      <w:r>
        <w:rPr>
          <w:spacing w:val="-1"/>
        </w:rPr>
        <w:t>2030 meningkat hingga 69 proyek. Tentunya dengan meningkatnya jumlah</w:t>
      </w:r>
      <w:r>
        <w:rPr/>
        <w:t> proyek yang dilaksanakan oleh kedua negara tersebut, maka jumlah</w:t>
      </w:r>
      <w:r>
        <w:rPr>
          <w:spacing w:val="1"/>
        </w:rPr>
        <w:t> </w:t>
      </w:r>
      <w:r>
        <w:rPr/>
        <w:t>partisipan yang</w:t>
      </w:r>
      <w:r>
        <w:rPr>
          <w:spacing w:val="1"/>
        </w:rPr>
        <w:t> </w:t>
      </w:r>
      <w:r>
        <w:rPr/>
        <w:t>berpartisipasi dalam pelaksanaan </w:t>
      </w:r>
      <w:r>
        <w:rPr>
          <w:i/>
        </w:rPr>
        <w:t>Saudi-Japan Vision </w:t>
      </w:r>
      <w:r>
        <w:rPr/>
        <w:t>2030 pun meningkat menjadi 65</w:t>
      </w:r>
      <w:r>
        <w:rPr>
          <w:spacing w:val="1"/>
        </w:rPr>
        <w:t> </w:t>
      </w:r>
      <w:r>
        <w:rPr/>
        <w:t>kementerian dan institusi. Adanya perluasan proyek kerja sama antara kedua negara ini</w:t>
      </w:r>
      <w:r>
        <w:rPr>
          <w:spacing w:val="1"/>
        </w:rPr>
        <w:t> </w:t>
      </w:r>
      <w:r>
        <w:rPr>
          <w:spacing w:val="-1"/>
        </w:rPr>
        <w:t>dilakukan</w:t>
      </w:r>
      <w:r>
        <w:rPr>
          <w:spacing w:val="-16"/>
        </w:rPr>
        <w:t> </w:t>
      </w:r>
      <w:r>
        <w:rPr>
          <w:spacing w:val="-1"/>
        </w:rPr>
        <w:t>karena</w:t>
      </w:r>
      <w:r>
        <w:rPr>
          <w:spacing w:val="-2"/>
        </w:rPr>
        <w:t> </w:t>
      </w:r>
      <w:r>
        <w:rPr>
          <w:spacing w:val="-1"/>
        </w:rPr>
        <w:t>Jepang</w:t>
      </w:r>
      <w:r>
        <w:rPr>
          <w:spacing w:val="1"/>
        </w:rPr>
        <w:t> </w:t>
      </w:r>
      <w:r>
        <w:rPr>
          <w:spacing w:val="-1"/>
        </w:rPr>
        <w:t>melakukan</w:t>
      </w:r>
      <w:r>
        <w:rPr/>
        <w:t> studi</w:t>
      </w:r>
      <w:r>
        <w:rPr>
          <w:spacing w:val="-21"/>
        </w:rPr>
        <w:t> </w:t>
      </w:r>
      <w:r>
        <w:rPr/>
        <w:t>dan</w:t>
      </w:r>
      <w:r>
        <w:rPr>
          <w:spacing w:val="-30"/>
        </w:rPr>
        <w:t> </w:t>
      </w:r>
      <w:r>
        <w:rPr/>
        <w:t>riset</w:t>
      </w:r>
      <w:r>
        <w:rPr>
          <w:spacing w:val="8"/>
        </w:rPr>
        <w:t> </w:t>
      </w:r>
      <w:r>
        <w:rPr/>
        <w:t>untuk</w:t>
      </w:r>
      <w:r>
        <w:rPr>
          <w:spacing w:val="-29"/>
        </w:rPr>
        <w:t> </w:t>
      </w:r>
      <w:r>
        <w:rPr/>
        <w:t>mengidentifikasi</w:t>
      </w:r>
      <w:r>
        <w:rPr>
          <w:spacing w:val="-7"/>
        </w:rPr>
        <w:t> </w:t>
      </w:r>
      <w:r>
        <w:rPr/>
        <w:t>bidang-bidang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kurang efektif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>
          <w:i/>
        </w:rPr>
        <w:t>Saudi</w:t>
      </w:r>
      <w:r>
        <w:rPr>
          <w:i/>
          <w:spacing w:val="1"/>
        </w:rPr>
        <w:t> </w:t>
      </w:r>
      <w:r>
        <w:rPr>
          <w:i/>
        </w:rPr>
        <w:t>Japan Vision</w:t>
      </w:r>
      <w:r>
        <w:rPr>
          <w:i/>
          <w:spacing w:val="1"/>
        </w:rPr>
        <w:t> </w:t>
      </w:r>
      <w:r>
        <w:rPr/>
        <w:t>2030</w:t>
      </w:r>
      <w:r>
        <w:rPr>
          <w:spacing w:val="1"/>
        </w:rPr>
        <w:t> </w:t>
      </w:r>
      <w:r>
        <w:rPr>
          <w:color w:val="006FC0"/>
        </w:rPr>
        <w:t>(Ministry</w:t>
      </w:r>
      <w:r>
        <w:rPr>
          <w:color w:val="006FC0"/>
          <w:spacing w:val="13"/>
        </w:rPr>
        <w:t> </w:t>
      </w:r>
      <w:r>
        <w:rPr>
          <w:color w:val="006FC0"/>
        </w:rPr>
        <w:t>of</w:t>
      </w:r>
      <w:r>
        <w:rPr>
          <w:color w:val="006FC0"/>
          <w:spacing w:val="9"/>
        </w:rPr>
        <w:t> </w:t>
      </w:r>
      <w:r>
        <w:rPr>
          <w:color w:val="006FC0"/>
        </w:rPr>
        <w:t>Trade</w:t>
      </w:r>
      <w:r>
        <w:rPr>
          <w:color w:val="006FC0"/>
          <w:spacing w:val="-2"/>
        </w:rPr>
        <w:t> </w:t>
      </w:r>
      <w:r>
        <w:rPr>
          <w:color w:val="006FC0"/>
        </w:rPr>
        <w:t>and</w:t>
      </w:r>
      <w:r>
        <w:rPr>
          <w:color w:val="006FC0"/>
          <w:spacing w:val="-1"/>
        </w:rPr>
        <w:t> </w:t>
      </w:r>
      <w:r>
        <w:rPr>
          <w:color w:val="006FC0"/>
        </w:rPr>
        <w:t>Industry</w:t>
      </w:r>
      <w:r>
        <w:rPr>
          <w:color w:val="006FC0"/>
          <w:spacing w:val="-17"/>
        </w:rPr>
        <w:t> </w:t>
      </w:r>
      <w:r>
        <w:rPr>
          <w:color w:val="006FC0"/>
        </w:rPr>
        <w:t>Japan, 2019)</w:t>
      </w:r>
      <w:r>
        <w:rPr/>
        <w:t>.</w:t>
      </w:r>
    </w:p>
    <w:p>
      <w:pPr>
        <w:pStyle w:val="BodyText"/>
        <w:spacing w:before="8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78" w:val="left" w:leader="none"/>
        </w:tabs>
        <w:spacing w:line="273" w:lineRule="exact" w:before="0" w:after="0"/>
        <w:ind w:left="477" w:right="0" w:hanging="362"/>
        <w:jc w:val="both"/>
      </w:pPr>
      <w:r>
        <w:rPr/>
        <w:t>Analisis</w:t>
      </w:r>
    </w:p>
    <w:p>
      <w:pPr>
        <w:pStyle w:val="BodyText"/>
        <w:ind w:right="136" w:firstLine="721"/>
        <w:rPr>
          <w:i/>
        </w:rPr>
      </w:pPr>
      <w:r>
        <w:rPr/>
        <w:t>Keputusan Arab Saudi memilih Jepang sebagai </w:t>
      </w:r>
      <w:r>
        <w:rPr>
          <w:i/>
        </w:rPr>
        <w:t>strategic partnership </w:t>
      </w:r>
      <w:r>
        <w:rPr/>
        <w:t>di bidang</w:t>
      </w:r>
      <w:r>
        <w:rPr>
          <w:spacing w:val="1"/>
        </w:rPr>
        <w:t> </w:t>
      </w:r>
      <w:r>
        <w:rPr/>
        <w:t>Pertanian dan Ketahanan Pangan dapat dijelaskan dengan Model Aktor Rasional dalam</w:t>
      </w:r>
      <w:r>
        <w:rPr>
          <w:spacing w:val="1"/>
        </w:rPr>
        <w:t> </w:t>
      </w:r>
      <w:r>
        <w:rPr>
          <w:i/>
        </w:rPr>
        <w:t>Decision Making Theory </w:t>
      </w:r>
      <w:r>
        <w:rPr/>
        <w:t>oleh Graham Allison. Berdasarkan model tersebut, Pemerintah</w:t>
      </w:r>
      <w:r>
        <w:rPr>
          <w:spacing w:val="-57"/>
        </w:rPr>
        <w:t> </w:t>
      </w:r>
      <w:r>
        <w:rPr/>
        <w:t>Arab Saudi diasumsikan sebagai aktor yang merumuskan kebijakan luar negeri secara</w:t>
      </w:r>
      <w:r>
        <w:rPr>
          <w:spacing w:val="1"/>
        </w:rPr>
        <w:t> </w:t>
      </w:r>
      <w:r>
        <w:rPr/>
        <w:t>rasional. Keputusan yang diambil oleh Arab Saudi merupakan sebuah keputusan yang</w:t>
      </w:r>
      <w:r>
        <w:rPr>
          <w:spacing w:val="1"/>
        </w:rPr>
        <w:t> </w:t>
      </w:r>
      <w:r>
        <w:rPr/>
        <w:t>komprehensif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penelaahan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serangkaian</w:t>
      </w:r>
      <w:r>
        <w:rPr>
          <w:spacing w:val="1"/>
        </w:rPr>
        <w:t> </w:t>
      </w:r>
      <w:r>
        <w:rPr/>
        <w:t>komponen: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spacing w:val="-1"/>
        </w:rPr>
        <w:t>tujuan/sasaran; (ii) tersedianya berbagai macam alternatif untuk berbagai tindakan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relevan</w:t>
      </w:r>
      <w:r>
        <w:rPr>
          <w:spacing w:val="16"/>
        </w:rPr>
        <w:t> </w:t>
      </w:r>
      <w:r>
        <w:rPr>
          <w:spacing w:val="-1"/>
        </w:rPr>
        <w:t>untuk</w:t>
      </w:r>
      <w:r>
        <w:rPr>
          <w:spacing w:val="-13"/>
        </w:rPr>
        <w:t> </w:t>
      </w:r>
      <w:r>
        <w:rPr>
          <w:spacing w:val="-1"/>
        </w:rPr>
        <w:t>mencapai</w:t>
      </w:r>
      <w:r>
        <w:rPr>
          <w:spacing w:val="-5"/>
        </w:rPr>
        <w:t> </w:t>
      </w:r>
      <w:r>
        <w:rPr>
          <w:spacing w:val="-1"/>
        </w:rPr>
        <w:t>tujuan</w:t>
      </w:r>
      <w:r>
        <w:rPr/>
        <w:t> </w:t>
      </w:r>
      <w:r>
        <w:rPr>
          <w:spacing w:val="-1"/>
        </w:rPr>
        <w:t>yang</w:t>
      </w:r>
      <w:r>
        <w:rPr>
          <w:spacing w:val="1"/>
        </w:rPr>
        <w:t> </w:t>
      </w:r>
      <w:r>
        <w:rPr>
          <w:spacing w:val="-1"/>
        </w:rPr>
        <w:t>telah</w:t>
      </w:r>
      <w:r>
        <w:rPr>
          <w:spacing w:val="-15"/>
        </w:rPr>
        <w:t> </w:t>
      </w:r>
      <w:r>
        <w:rPr>
          <w:spacing w:val="-1"/>
        </w:rPr>
        <w:t>ditetapkan;</w:t>
      </w:r>
      <w:r>
        <w:rPr>
          <w:spacing w:val="-22"/>
        </w:rPr>
        <w:t> </w:t>
      </w:r>
      <w:r>
        <w:rPr/>
        <w:t>(iii)</w:t>
      </w:r>
      <w:r>
        <w:rPr>
          <w:spacing w:val="10"/>
        </w:rPr>
        <w:t> </w:t>
      </w:r>
      <w:r>
        <w:rPr/>
        <w:t>adanya</w:t>
      </w:r>
      <w:r>
        <w:rPr>
          <w:spacing w:val="-16"/>
        </w:rPr>
        <w:t> </w:t>
      </w:r>
      <w:r>
        <w:rPr/>
        <w:t>konsekuensi</w:t>
      </w:r>
      <w:r>
        <w:rPr>
          <w:spacing w:val="9"/>
        </w:rPr>
        <w:t> </w:t>
      </w:r>
      <w:r>
        <w:rPr/>
        <w:t>dari</w:t>
      </w:r>
      <w:r>
        <w:rPr>
          <w:spacing w:val="-22"/>
        </w:rPr>
        <w:t> </w:t>
      </w:r>
      <w:r>
        <w:rPr/>
        <w:t>setiap</w:t>
      </w:r>
      <w:r>
        <w:rPr>
          <w:spacing w:val="-58"/>
        </w:rPr>
        <w:t> </w:t>
      </w:r>
      <w:r>
        <w:rPr/>
        <w:t>alternatif/pilihan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dipilih;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(iv)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rasional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>
          <w:i/>
        </w:rPr>
        <w:t>value-</w:t>
      </w:r>
      <w:r>
        <w:rPr>
          <w:i/>
          <w:spacing w:val="1"/>
        </w:rPr>
        <w:t> </w:t>
      </w:r>
      <w:r>
        <w:rPr>
          <w:i/>
        </w:rPr>
        <w:t>maximizing.</w:t>
      </w:r>
    </w:p>
    <w:p>
      <w:pPr>
        <w:pStyle w:val="BodyText"/>
        <w:spacing w:before="10"/>
        <w:ind w:left="0"/>
        <w:jc w:val="left"/>
        <w:rPr>
          <w:i/>
          <w:sz w:val="20"/>
        </w:rPr>
      </w:pPr>
    </w:p>
    <w:p>
      <w:pPr>
        <w:pStyle w:val="Heading1"/>
        <w:numPr>
          <w:ilvl w:val="1"/>
          <w:numId w:val="2"/>
        </w:numPr>
        <w:tabs>
          <w:tab w:pos="478" w:val="left" w:leader="none"/>
        </w:tabs>
        <w:spacing w:line="240" w:lineRule="auto" w:before="1" w:after="0"/>
        <w:ind w:left="477" w:right="0" w:hanging="362"/>
        <w:jc w:val="both"/>
      </w:pPr>
      <w:r>
        <w:rPr/>
        <w:t>Tujuan/Sasaran</w:t>
      </w:r>
    </w:p>
    <w:p>
      <w:pPr>
        <w:pStyle w:val="BodyText"/>
        <w:spacing w:before="9"/>
        <w:ind w:right="137" w:firstLine="721"/>
      </w:pPr>
      <w:r>
        <w:rPr/>
        <w:t>Dalam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 memilih</w:t>
      </w:r>
      <w:r>
        <w:rPr>
          <w:spacing w:val="1"/>
        </w:rPr>
        <w:t> </w:t>
      </w:r>
      <w:r>
        <w:rPr>
          <w:i/>
        </w:rPr>
        <w:t>strategic</w:t>
      </w:r>
      <w:r>
        <w:rPr>
          <w:i/>
          <w:spacing w:val="1"/>
        </w:rPr>
        <w:t> </w:t>
      </w:r>
      <w:r>
        <w:rPr>
          <w:i/>
        </w:rPr>
        <w:t>partnership</w:t>
      </w:r>
      <w:r>
        <w:rPr/>
        <w:t>-nya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pertanian dan ketahanan pangan, Arab Saudi tentunya telah mengetahui permasalahan</w:t>
      </w:r>
      <w:r>
        <w:rPr>
          <w:spacing w:val="1"/>
        </w:rPr>
        <w:t> </w:t>
      </w:r>
      <w:r>
        <w:rPr/>
        <w:t>apa yang sedang dihadapi sehingga kebijakan tersebut menjadi perlu untuk diterbitkan.</w:t>
      </w:r>
      <w:r>
        <w:rPr>
          <w:spacing w:val="1"/>
        </w:rPr>
        <w:t> </w:t>
      </w:r>
      <w:r>
        <w:rPr>
          <w:spacing w:val="-1"/>
        </w:rPr>
        <w:t>Adapun alasan Arab Saudi untuk menjalin </w:t>
      </w:r>
      <w:r>
        <w:rPr/>
        <w:t>kerja sama di bidang pertanian dan ketahanan</w:t>
      </w:r>
      <w:r>
        <w:rPr>
          <w:spacing w:val="-57"/>
        </w:rPr>
        <w:t> </w:t>
      </w:r>
      <w:r>
        <w:rPr/>
        <w:t>pangan didasari oleh beberapa hal. Pertama, kondisi wilayah Arab Saudi yang relatif</w:t>
      </w:r>
      <w:r>
        <w:rPr>
          <w:spacing w:val="1"/>
        </w:rPr>
        <w:t> </w:t>
      </w:r>
      <w:r>
        <w:rPr/>
        <w:t>kering dan tandus di sebagian besar wilayahnya serta iklim</w:t>
      </w:r>
      <w:r>
        <w:rPr>
          <w:spacing w:val="1"/>
        </w:rPr>
        <w:t> </w:t>
      </w:r>
      <w:r>
        <w:rPr/>
        <w:t>yang kurang mendukung</w:t>
      </w:r>
      <w:r>
        <w:rPr>
          <w:spacing w:val="1"/>
        </w:rPr>
        <w:t> </w:t>
      </w:r>
      <w:r>
        <w:rPr/>
        <w:t>dalam meningkatkan produktivitas pertanian.</w:t>
      </w:r>
      <w:r>
        <w:rPr>
          <w:spacing w:val="1"/>
        </w:rPr>
        <w:t> </w:t>
      </w:r>
      <w:r>
        <w:rPr/>
        <w:t>Kedua, kondisi ketahanan pangan Arab</w:t>
      </w:r>
      <w:r>
        <w:rPr>
          <w:spacing w:val="1"/>
        </w:rPr>
        <w:t> </w:t>
      </w:r>
      <w:r>
        <w:rPr/>
        <w:t>Saudi yang fluktuatif pada 2012-2016 dan penurunan kapasitas produksi pangan dalam</w:t>
      </w:r>
      <w:r>
        <w:rPr>
          <w:spacing w:val="1"/>
        </w:rPr>
        <w:t> </w:t>
      </w:r>
      <w:r>
        <w:rPr>
          <w:spacing w:val="-1"/>
        </w:rPr>
        <w:t>negeri tahun 2007-2013 menjadi perhatian serius Arab Saudi mengingat </w:t>
      </w:r>
      <w:r>
        <w:rPr/>
        <w:t>sektor pertanian</w:t>
      </w:r>
      <w:r>
        <w:rPr>
          <w:spacing w:val="1"/>
        </w:rPr>
        <w:t> </w:t>
      </w:r>
      <w:r>
        <w:rPr/>
        <w:t>merupakan sektor yang esensial bagi suatu negara karena kebutuhan pangan masyarakat</w:t>
      </w:r>
      <w:r>
        <w:rPr>
          <w:spacing w:val="-57"/>
        </w:rPr>
        <w:t> </w:t>
      </w:r>
      <w:r>
        <w:rPr/>
        <w:t>bergantung pada sektor ini. Ketiga, Timur Tengah merupakan kawasan dengan kondisi</w:t>
      </w:r>
      <w:r>
        <w:rPr>
          <w:spacing w:val="1"/>
        </w:rPr>
        <w:t> </w:t>
      </w:r>
      <w:r>
        <w:rPr/>
        <w:t>perpolitikan</w:t>
      </w:r>
      <w:r>
        <w:rPr>
          <w:spacing w:val="5"/>
        </w:rPr>
        <w:t> </w:t>
      </w:r>
      <w:r>
        <w:rPr/>
        <w:t>yang</w:t>
      </w:r>
      <w:r>
        <w:rPr>
          <w:spacing w:val="36"/>
        </w:rPr>
        <w:t> </w:t>
      </w:r>
      <w:r>
        <w:rPr/>
        <w:t>dinamis.</w:t>
      </w:r>
      <w:r>
        <w:rPr>
          <w:spacing w:val="56"/>
        </w:rPr>
        <w:t> </w:t>
      </w:r>
      <w:r>
        <w:rPr/>
        <w:t>Keempat,</w:t>
      </w:r>
      <w:r>
        <w:rPr>
          <w:spacing w:val="37"/>
        </w:rPr>
        <w:t> </w:t>
      </w:r>
      <w:r>
        <w:rPr/>
        <w:t>Arab</w:t>
      </w:r>
      <w:r>
        <w:rPr>
          <w:spacing w:val="50"/>
        </w:rPr>
        <w:t> </w:t>
      </w:r>
      <w:r>
        <w:rPr/>
        <w:t>Saudi</w:t>
      </w:r>
      <w:r>
        <w:rPr>
          <w:spacing w:val="18"/>
        </w:rPr>
        <w:t> </w:t>
      </w:r>
      <w:r>
        <w:rPr/>
        <w:t>merasa</w:t>
      </w:r>
      <w:r>
        <w:rPr>
          <w:spacing w:val="4"/>
        </w:rPr>
        <w:t> </w:t>
      </w:r>
      <w:r>
        <w:rPr/>
        <w:t>perlu</w:t>
      </w:r>
      <w:r>
        <w:rPr>
          <w:spacing w:val="50"/>
        </w:rPr>
        <w:t> </w:t>
      </w:r>
      <w:r>
        <w:rPr/>
        <w:t>untuk</w:t>
      </w:r>
      <w:r>
        <w:rPr>
          <w:spacing w:val="37"/>
        </w:rPr>
        <w:t> </w:t>
      </w:r>
      <w:r>
        <w:rPr/>
        <w:t>mengamankan</w:t>
      </w:r>
    </w:p>
    <w:p>
      <w:pPr>
        <w:spacing w:after="0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80"/>
        <w:ind w:right="136"/>
      </w:pPr>
      <w:r>
        <w:rPr/>
        <w:t>ketahanan pangannya mengingat ketahanan pangan merupakan hal yang esensial bagi</w:t>
      </w:r>
      <w:r>
        <w:rPr>
          <w:spacing w:val="1"/>
        </w:rPr>
        <w:t> </w:t>
      </w:r>
      <w:r>
        <w:rPr/>
        <w:t>negaranya. Hal tersebut secara implisit</w:t>
      </w:r>
      <w:r>
        <w:rPr>
          <w:spacing w:val="1"/>
        </w:rPr>
        <w:t> </w:t>
      </w:r>
      <w:r>
        <w:rPr/>
        <w:t>terdapat dalam </w:t>
      </w:r>
      <w:r>
        <w:rPr>
          <w:i/>
        </w:rPr>
        <w:t>Saudi Vision </w:t>
      </w:r>
      <w:r>
        <w:rPr/>
        <w:t>2030 pada pilar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  <w:spacing w:val="-1"/>
        </w:rPr>
        <w:t>vibrant</w:t>
      </w:r>
      <w:r>
        <w:rPr>
          <w:i/>
          <w:spacing w:val="8"/>
        </w:rPr>
        <w:t> </w:t>
      </w:r>
      <w:r>
        <w:rPr>
          <w:i/>
          <w:spacing w:val="-1"/>
        </w:rPr>
        <w:t>society</w:t>
      </w:r>
      <w:r>
        <w:rPr>
          <w:i/>
          <w:spacing w:val="16"/>
        </w:rPr>
        <w:t> </w:t>
      </w:r>
      <w:r>
        <w:rPr>
          <w:spacing w:val="-1"/>
        </w:rPr>
        <w:t>dimana</w:t>
      </w:r>
      <w:r>
        <w:rPr>
          <w:spacing w:val="-16"/>
        </w:rPr>
        <w:t> </w:t>
      </w:r>
      <w:r>
        <w:rPr>
          <w:spacing w:val="-1"/>
        </w:rPr>
        <w:t>kekayaan</w:t>
      </w:r>
      <w:r>
        <w:rPr/>
        <w:t> </w:t>
      </w:r>
      <w:r>
        <w:rPr>
          <w:spacing w:val="-1"/>
        </w:rPr>
        <w:t>tidak</w:t>
      </w:r>
      <w:r>
        <w:rPr>
          <w:spacing w:val="-30"/>
        </w:rPr>
        <w:t> </w:t>
      </w:r>
      <w:r>
        <w:rPr>
          <w:spacing w:val="-1"/>
        </w:rPr>
        <w:t>terletak</w:t>
      </w:r>
      <w:r>
        <w:rPr/>
        <w:t> </w:t>
      </w:r>
      <w:r>
        <w:rPr>
          <w:spacing w:val="-1"/>
        </w:rPr>
        <w:t>pada</w:t>
      </w:r>
      <w:r>
        <w:rPr>
          <w:spacing w:val="-31"/>
        </w:rPr>
        <w:t> </w:t>
      </w:r>
      <w:r>
        <w:rPr>
          <w:spacing w:val="-1"/>
        </w:rPr>
        <w:t>sumber</w:t>
      </w:r>
      <w:r>
        <w:rPr>
          <w:spacing w:val="9"/>
        </w:rPr>
        <w:t> </w:t>
      </w:r>
      <w:r>
        <w:rPr>
          <w:spacing w:val="-1"/>
        </w:rPr>
        <w:t>daya</w:t>
      </w:r>
      <w:r>
        <w:rPr>
          <w:spacing w:val="-17"/>
        </w:rPr>
        <w:t> </w:t>
      </w:r>
      <w:r>
        <w:rPr>
          <w:spacing w:val="-1"/>
        </w:rPr>
        <w:t>alam</w:t>
      </w:r>
      <w:r>
        <w:rPr>
          <w:spacing w:val="-7"/>
        </w:rPr>
        <w:t> </w:t>
      </w:r>
      <w:r>
        <w:rPr>
          <w:spacing w:val="-1"/>
        </w:rPr>
        <w:t>yang</w:t>
      </w:r>
      <w:r>
        <w:rPr>
          <w:spacing w:val="1"/>
        </w:rPr>
        <w:t> </w:t>
      </w:r>
      <w:r>
        <w:rPr>
          <w:spacing w:val="-1"/>
        </w:rPr>
        <w:t>dimiliki</w:t>
      </w:r>
      <w:r>
        <w:rPr>
          <w:spacing w:val="8"/>
        </w:rPr>
        <w:t> </w:t>
      </w:r>
      <w:r>
        <w:rPr/>
        <w:t>oleh</w:t>
      </w:r>
      <w:r>
        <w:rPr>
          <w:spacing w:val="-57"/>
        </w:rPr>
        <w:t> </w:t>
      </w:r>
      <w:r>
        <w:rPr>
          <w:spacing w:val="-1"/>
        </w:rPr>
        <w:t>suatu</w:t>
      </w:r>
      <w:r>
        <w:rPr/>
        <w:t> </w:t>
      </w:r>
      <w:r>
        <w:rPr>
          <w:spacing w:val="-1"/>
        </w:rPr>
        <w:t>negara,</w:t>
      </w:r>
      <w:r>
        <w:rPr/>
        <w:t> </w:t>
      </w:r>
      <w:r>
        <w:rPr>
          <w:spacing w:val="-1"/>
        </w:rPr>
        <w:t>melainkan</w:t>
      </w:r>
      <w:r>
        <w:rPr>
          <w:spacing w:val="30"/>
        </w:rPr>
        <w:t> </w:t>
      </w:r>
      <w:r>
        <w:rPr>
          <w:spacing w:val="-1"/>
        </w:rPr>
        <w:t>pada</w:t>
      </w:r>
      <w:r>
        <w:rPr>
          <w:spacing w:val="-17"/>
        </w:rPr>
        <w:t> </w:t>
      </w:r>
      <w:r>
        <w:rPr>
          <w:spacing w:val="-1"/>
        </w:rPr>
        <w:t>sumber</w:t>
      </w:r>
      <w:r>
        <w:rPr>
          <w:spacing w:val="9"/>
        </w:rPr>
        <w:t> </w:t>
      </w:r>
      <w:r>
        <w:rPr>
          <w:spacing w:val="-1"/>
        </w:rPr>
        <w:t>daya manusia</w:t>
      </w:r>
      <w:r>
        <w:rPr>
          <w:spacing w:val="13"/>
        </w:rPr>
        <w:t> </w:t>
      </w:r>
      <w:r>
        <w:rPr/>
        <w:t>yang ada</w:t>
      </w:r>
      <w:r>
        <w:rPr>
          <w:spacing w:val="-17"/>
        </w:rPr>
        <w:t> </w:t>
      </w:r>
      <w:r>
        <w:rPr/>
        <w:t>dalam</w:t>
      </w:r>
      <w:r>
        <w:rPr>
          <w:spacing w:val="-6"/>
        </w:rPr>
        <w:t> </w:t>
      </w:r>
      <w:r>
        <w:rPr/>
        <w:t>negara</w:t>
      </w:r>
      <w:r>
        <w:rPr>
          <w:spacing w:val="13"/>
        </w:rPr>
        <w:t> </w:t>
      </w:r>
      <w:r>
        <w:rPr/>
        <w:t>tersebut.</w:t>
      </w:r>
    </w:p>
    <w:p>
      <w:pPr>
        <w:pStyle w:val="BodyText"/>
        <w:spacing w:before="6"/>
        <w:ind w:right="137" w:firstLine="721"/>
      </w:pPr>
      <w:r>
        <w:rPr/>
        <w:t>Berdasarkan situasi tersebut, Arab Saudi memutuskan untuk melakukan kerja</w:t>
      </w:r>
      <w:r>
        <w:rPr>
          <w:spacing w:val="1"/>
        </w:rPr>
        <w:t> </w:t>
      </w:r>
      <w:r>
        <w:rPr>
          <w:spacing w:val="-1"/>
        </w:rPr>
        <w:t>sama dengan negara lain di bidang pertanian dan </w:t>
      </w:r>
      <w:r>
        <w:rPr/>
        <w:t>ketahanan pangan melalui Saudi Vision</w:t>
      </w:r>
      <w:r>
        <w:rPr>
          <w:spacing w:val="-57"/>
        </w:rPr>
        <w:t> </w:t>
      </w:r>
      <w:r>
        <w:rPr/>
        <w:t>2030. Hal ini dilakukan sebagai salah satu upaya untuk mencapai tujuan Arab Saudi</w:t>
      </w:r>
      <w:r>
        <w:rPr>
          <w:spacing w:val="1"/>
        </w:rPr>
        <w:t> </w:t>
      </w:r>
      <w:r>
        <w:rPr>
          <w:spacing w:val="-1"/>
        </w:rPr>
        <w:t>dalam</w:t>
      </w:r>
      <w:r>
        <w:rPr>
          <w:spacing w:val="-7"/>
        </w:rPr>
        <w:t> </w:t>
      </w:r>
      <w:r>
        <w:rPr/>
        <w:t>mewujudkan ketahanan pangannya</w:t>
      </w:r>
      <w:r>
        <w:rPr>
          <w:spacing w:val="-2"/>
        </w:rPr>
        <w:t> </w:t>
      </w:r>
      <w:r>
        <w:rPr/>
        <w:t>dan</w:t>
      </w:r>
      <w:r>
        <w:rPr>
          <w:spacing w:val="-16"/>
        </w:rPr>
        <w:t> </w:t>
      </w:r>
      <w:r>
        <w:rPr/>
        <w:t>meningkatkan</w:t>
      </w:r>
      <w:r>
        <w:rPr>
          <w:spacing w:val="14"/>
        </w:rPr>
        <w:t> </w:t>
      </w:r>
      <w:r>
        <w:rPr/>
        <w:t>swasembada</w:t>
      </w:r>
      <w:r>
        <w:rPr>
          <w:spacing w:val="-2"/>
        </w:rPr>
        <w:t> </w:t>
      </w:r>
      <w:r>
        <w:rPr/>
        <w:t>pangan.</w:t>
      </w:r>
    </w:p>
    <w:p>
      <w:pPr>
        <w:pStyle w:val="Heading1"/>
        <w:numPr>
          <w:ilvl w:val="1"/>
          <w:numId w:val="2"/>
        </w:numPr>
        <w:tabs>
          <w:tab w:pos="478" w:val="left" w:leader="none"/>
        </w:tabs>
        <w:spacing w:line="240" w:lineRule="auto" w:before="233" w:after="0"/>
        <w:ind w:left="477" w:right="0" w:hanging="362"/>
        <w:jc w:val="both"/>
      </w:pPr>
      <w:r>
        <w:rPr/>
        <w:t>Alternatif</w:t>
      </w:r>
    </w:p>
    <w:p>
      <w:pPr>
        <w:pStyle w:val="BodyText"/>
        <w:spacing w:line="237" w:lineRule="auto" w:before="11"/>
        <w:ind w:right="140" w:firstLine="541"/>
      </w:pPr>
      <w:r>
        <w:rPr/>
        <w:t>Berdasarkan konteks ini, alternatif yang dimaksud adalah melakukan kerja sama</w:t>
      </w:r>
      <w:r>
        <w:rPr>
          <w:spacing w:val="1"/>
        </w:rPr>
        <w:t> </w:t>
      </w:r>
      <w:r>
        <w:rPr/>
        <w:t>dengan negara-negara lain yang memiliki kapasitas untuk mencapai tujuan yang telah</w:t>
      </w:r>
      <w:r>
        <w:rPr>
          <w:spacing w:val="1"/>
        </w:rPr>
        <w:t> </w:t>
      </w:r>
      <w:r>
        <w:rPr/>
        <w:t>ditentukan. Dalam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dua alternatif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>
          <w:spacing w:val="-1"/>
        </w:rPr>
        <w:t>partnership</w:t>
      </w:r>
      <w:r>
        <w:rPr/>
        <w:t> </w:t>
      </w:r>
      <w:r>
        <w:rPr>
          <w:spacing w:val="-1"/>
        </w:rPr>
        <w:t>di</w:t>
      </w:r>
      <w:r>
        <w:rPr>
          <w:spacing w:val="-21"/>
        </w:rPr>
        <w:t> </w:t>
      </w:r>
      <w:r>
        <w:rPr>
          <w:spacing w:val="-1"/>
        </w:rPr>
        <w:t>bidang</w:t>
      </w:r>
      <w:r>
        <w:rPr>
          <w:spacing w:val="-16"/>
        </w:rPr>
        <w:t> </w:t>
      </w:r>
      <w:r>
        <w:rPr>
          <w:spacing w:val="-1"/>
        </w:rPr>
        <w:t>pertanian</w:t>
      </w:r>
      <w:r>
        <w:rPr>
          <w:spacing w:val="1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ketahanan</w:t>
      </w:r>
      <w:r>
        <w:rPr>
          <w:spacing w:val="-16"/>
        </w:rPr>
        <w:t> </w:t>
      </w:r>
      <w:r>
        <w:rPr>
          <w:spacing w:val="-1"/>
        </w:rPr>
        <w:t>pangan</w:t>
      </w:r>
      <w:r>
        <w:rPr>
          <w:spacing w:val="1"/>
        </w:rPr>
        <w:t> </w:t>
      </w:r>
      <w:r>
        <w:rPr>
          <w:spacing w:val="-1"/>
        </w:rPr>
        <w:t>yaitu</w:t>
      </w:r>
      <w:r>
        <w:rPr>
          <w:spacing w:val="-16"/>
        </w:rPr>
        <w:t> </w:t>
      </w:r>
      <w:r>
        <w:rPr>
          <w:spacing w:val="-1"/>
        </w:rPr>
        <w:t>membangun</w:t>
      </w:r>
      <w:r>
        <w:rPr>
          <w:spacing w:val="15"/>
        </w:rPr>
        <w:t> </w:t>
      </w:r>
      <w:r>
        <w:rPr/>
        <w:t>kerja</w:t>
      </w:r>
      <w:r>
        <w:rPr>
          <w:spacing w:val="-1"/>
        </w:rPr>
        <w:t> </w:t>
      </w:r>
      <w:r>
        <w:rPr/>
        <w:t>sama</w:t>
      </w:r>
      <w:r>
        <w:rPr>
          <w:spacing w:val="-1"/>
        </w:rPr>
        <w:t> </w:t>
      </w:r>
      <w:r>
        <w:rPr/>
        <w:t>Arab</w:t>
      </w:r>
      <w:r>
        <w:rPr>
          <w:spacing w:val="-58"/>
        </w:rPr>
        <w:t> </w:t>
      </w:r>
      <w:r>
        <w:rPr/>
        <w:t>Saudi</w:t>
      </w:r>
      <w:r>
        <w:rPr>
          <w:spacing w:val="-23"/>
        </w:rPr>
        <w:t> </w:t>
      </w:r>
      <w:r>
        <w:rPr/>
        <w:t>Amerika</w:t>
      </w:r>
      <w:r>
        <w:rPr>
          <w:spacing w:val="13"/>
        </w:rPr>
        <w:t> </w:t>
      </w:r>
      <w:r>
        <w:rPr/>
        <w:t>Serikat</w:t>
      </w:r>
      <w:r>
        <w:rPr>
          <w:spacing w:val="23"/>
        </w:rPr>
        <w:t> </w:t>
      </w:r>
      <w:r>
        <w:rPr/>
        <w:t>dan</w:t>
      </w:r>
      <w:r>
        <w:rPr>
          <w:spacing w:val="-16"/>
        </w:rPr>
        <w:t> </w:t>
      </w:r>
      <w:r>
        <w:rPr/>
        <w:t>Jepang.</w:t>
      </w:r>
    </w:p>
    <w:p>
      <w:pPr>
        <w:pStyle w:val="ListParagraph"/>
        <w:numPr>
          <w:ilvl w:val="2"/>
          <w:numId w:val="2"/>
        </w:numPr>
        <w:tabs>
          <w:tab w:pos="478" w:val="left" w:leader="none"/>
        </w:tabs>
        <w:spacing w:line="273" w:lineRule="exact" w:before="13" w:after="0"/>
        <w:ind w:left="477" w:right="0" w:hanging="362"/>
        <w:jc w:val="both"/>
        <w:rPr>
          <w:sz w:val="24"/>
        </w:rPr>
      </w:pPr>
      <w:r>
        <w:rPr>
          <w:spacing w:val="-1"/>
          <w:sz w:val="24"/>
        </w:rPr>
        <w:t>Kerja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Sama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Pertanian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Ketahanan</w:t>
      </w:r>
      <w:r>
        <w:rPr>
          <w:spacing w:val="-15"/>
          <w:sz w:val="24"/>
        </w:rPr>
        <w:t> </w:t>
      </w:r>
      <w:r>
        <w:rPr>
          <w:sz w:val="24"/>
        </w:rPr>
        <w:t>Pangan dengan</w:t>
      </w:r>
      <w:r>
        <w:rPr>
          <w:spacing w:val="-16"/>
          <w:sz w:val="24"/>
        </w:rPr>
        <w:t> </w:t>
      </w:r>
      <w:r>
        <w:rPr>
          <w:sz w:val="24"/>
        </w:rPr>
        <w:t>Amerika</w:t>
      </w:r>
      <w:r>
        <w:rPr>
          <w:spacing w:val="14"/>
          <w:sz w:val="24"/>
        </w:rPr>
        <w:t> </w:t>
      </w:r>
      <w:r>
        <w:rPr>
          <w:sz w:val="24"/>
        </w:rPr>
        <w:t>Serikat.</w:t>
      </w:r>
    </w:p>
    <w:p>
      <w:pPr>
        <w:pStyle w:val="BodyText"/>
        <w:ind w:right="136" w:firstLine="541"/>
      </w:pPr>
      <w:r>
        <w:rPr/>
        <w:t>Pada saat Arab Saudi mengumumkan visi untuk melakukan reformasi di segala</w:t>
      </w:r>
      <w:r>
        <w:rPr>
          <w:spacing w:val="1"/>
        </w:rPr>
        <w:t> </w:t>
      </w:r>
      <w:r>
        <w:rPr>
          <w:spacing w:val="-1"/>
        </w:rPr>
        <w:t>bidang yang tercantum </w:t>
      </w:r>
      <w:r>
        <w:rPr>
          <w:i/>
          <w:spacing w:val="-1"/>
        </w:rPr>
        <w:t>Saudi Vision </w:t>
      </w:r>
      <w:r>
        <w:rPr>
          <w:spacing w:val="-1"/>
        </w:rPr>
        <w:t>2030 dan melakukan kunjungan ke Amerika </w:t>
      </w:r>
      <w:r>
        <w:rPr/>
        <w:t>Serikat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2016,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2"/>
        </w:rPr>
        <w:t>memberikan</w:t>
      </w:r>
      <w:r>
        <w:rPr>
          <w:spacing w:val="14"/>
        </w:rPr>
        <w:t> </w:t>
      </w:r>
      <w:r>
        <w:rPr>
          <w:spacing w:val="-2"/>
        </w:rPr>
        <w:t>respon</w:t>
      </w:r>
      <w:r>
        <w:rPr/>
        <w:t> </w:t>
      </w:r>
      <w:r>
        <w:rPr>
          <w:spacing w:val="-2"/>
        </w:rPr>
        <w:t>mengenai</w:t>
      </w:r>
      <w:r>
        <w:rPr>
          <w:spacing w:val="-7"/>
        </w:rPr>
        <w:t> </w:t>
      </w:r>
      <w:r>
        <w:rPr>
          <w:spacing w:val="-1"/>
        </w:rPr>
        <w:t>proyek</w:t>
      </w:r>
      <w:r>
        <w:rPr/>
        <w:t> </w:t>
      </w:r>
      <w:r>
        <w:rPr>
          <w:spacing w:val="-1"/>
        </w:rPr>
        <w:t>ambisius</w:t>
      </w:r>
      <w:r>
        <w:rPr>
          <w:spacing w:val="11"/>
        </w:rPr>
        <w:t> </w:t>
      </w:r>
      <w:r>
        <w:rPr>
          <w:spacing w:val="-1"/>
        </w:rPr>
        <w:t>Arab</w:t>
      </w:r>
      <w:r>
        <w:rPr>
          <w:spacing w:val="-16"/>
        </w:rPr>
        <w:t> </w:t>
      </w:r>
      <w:r>
        <w:rPr>
          <w:spacing w:val="-1"/>
        </w:rPr>
        <w:t>Saudi</w:t>
      </w:r>
      <w:r>
        <w:rPr>
          <w:spacing w:val="-37"/>
        </w:rPr>
        <w:t> </w:t>
      </w:r>
      <w:r>
        <w:rPr>
          <w:spacing w:val="-1"/>
        </w:rPr>
        <w:t>tersebut.</w:t>
      </w:r>
      <w:r>
        <w:rPr>
          <w:spacing w:val="-3"/>
        </w:rPr>
        <w:t> </w:t>
      </w:r>
      <w:r>
        <w:rPr>
          <w:spacing w:val="-1"/>
        </w:rPr>
        <w:t>Joseph</w:t>
      </w:r>
      <w:r>
        <w:rPr/>
        <w:t> </w:t>
      </w:r>
      <w:r>
        <w:rPr>
          <w:spacing w:val="-1"/>
        </w:rPr>
        <w:t>W.</w:t>
      </w:r>
      <w:r>
        <w:rPr>
          <w:spacing w:val="-16"/>
        </w:rPr>
        <w:t> </w:t>
      </w:r>
      <w:r>
        <w:rPr>
          <w:spacing w:val="-1"/>
        </w:rPr>
        <w:t>Westphal,</w:t>
      </w:r>
      <w:r>
        <w:rPr>
          <w:spacing w:val="-57"/>
        </w:rPr>
        <w:t> </w:t>
      </w:r>
      <w:r>
        <w:rPr/>
        <w:t>Duta Besar Amerika Serikat untuk Arab Saudi memberikan pernyataan bahwa 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menyambut</w:t>
      </w:r>
      <w:r>
        <w:rPr>
          <w:spacing w:val="1"/>
        </w:rPr>
        <w:t> </w:t>
      </w:r>
      <w:r>
        <w:rPr/>
        <w:t>inisiatif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mengimplementasikan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visi</w:t>
      </w:r>
      <w:r>
        <w:rPr>
          <w:spacing w:val="1"/>
        </w:rPr>
        <w:t> </w:t>
      </w:r>
      <w:r>
        <w:rPr/>
        <w:t>ekonomi untuk diversifikasi ekonominya dan memenuhi aspirasi warga negaranya dan</w:t>
      </w:r>
      <w:r>
        <w:rPr>
          <w:spacing w:val="1"/>
        </w:rPr>
        <w:t> </w:t>
      </w:r>
      <w:r>
        <w:rPr>
          <w:spacing w:val="-1"/>
        </w:rPr>
        <w:t>berharap dapat mendapatkan lebih banyak detail tentang Program </w:t>
      </w:r>
      <w:r>
        <w:rPr/>
        <w:t>Transformasi Nasional</w:t>
      </w:r>
      <w:r>
        <w:rPr>
          <w:spacing w:val="-57"/>
        </w:rPr>
        <w:t> </w:t>
      </w:r>
      <w:r>
        <w:rPr>
          <w:spacing w:val="-1"/>
        </w:rPr>
        <w:t>(NTP)</w:t>
      </w:r>
      <w:r>
        <w:rPr>
          <w:spacing w:val="11"/>
        </w:rPr>
        <w:t> </w:t>
      </w:r>
      <w:r>
        <w:rPr>
          <w:spacing w:val="-1"/>
        </w:rPr>
        <w:t>Arab</w:t>
      </w:r>
      <w:r>
        <w:rPr/>
        <w:t> </w:t>
      </w:r>
      <w:r>
        <w:rPr>
          <w:spacing w:val="-1"/>
        </w:rPr>
        <w:t>Saudi</w:t>
      </w:r>
      <w:r>
        <w:rPr>
          <w:spacing w:val="-20"/>
        </w:rPr>
        <w:t> </w:t>
      </w:r>
      <w:r>
        <w:rPr>
          <w:color w:val="006FC0"/>
          <w:spacing w:val="-1"/>
        </w:rPr>
        <w:t>(US</w:t>
      </w:r>
      <w:r>
        <w:rPr>
          <w:color w:val="006FC0"/>
          <w:spacing w:val="1"/>
        </w:rPr>
        <w:t> </w:t>
      </w:r>
      <w:r>
        <w:rPr>
          <w:color w:val="006FC0"/>
          <w:spacing w:val="-1"/>
        </w:rPr>
        <w:t>Embassy</w:t>
      </w:r>
      <w:r>
        <w:rPr>
          <w:color w:val="006FC0"/>
          <w:spacing w:val="14"/>
        </w:rPr>
        <w:t> </w:t>
      </w:r>
      <w:r>
        <w:rPr>
          <w:color w:val="006FC0"/>
        </w:rPr>
        <w:t>&amp;</w:t>
      </w:r>
      <w:r>
        <w:rPr>
          <w:color w:val="006FC0"/>
          <w:spacing w:val="-6"/>
        </w:rPr>
        <w:t> </w:t>
      </w:r>
      <w:r>
        <w:rPr>
          <w:color w:val="006FC0"/>
        </w:rPr>
        <w:t>Consulates</w:t>
      </w:r>
      <w:r>
        <w:rPr>
          <w:color w:val="006FC0"/>
          <w:spacing w:val="11"/>
        </w:rPr>
        <w:t> </w:t>
      </w:r>
      <w:r>
        <w:rPr>
          <w:color w:val="006FC0"/>
        </w:rPr>
        <w:t>in Saudi</w:t>
      </w:r>
      <w:r>
        <w:rPr>
          <w:color w:val="006FC0"/>
          <w:spacing w:val="-7"/>
        </w:rPr>
        <w:t> </w:t>
      </w:r>
      <w:r>
        <w:rPr>
          <w:color w:val="006FC0"/>
        </w:rPr>
        <w:t>Arabia, 2016)</w:t>
      </w:r>
      <w:r>
        <w:rPr/>
        <w:t>.</w:t>
      </w:r>
    </w:p>
    <w:p>
      <w:pPr>
        <w:pStyle w:val="BodyText"/>
        <w:spacing w:before="5"/>
        <w:ind w:right="133" w:firstLine="541"/>
      </w:pPr>
      <w:r>
        <w:rPr>
          <w:spacing w:val="-1"/>
        </w:rPr>
        <w:t>Untuk</w:t>
      </w:r>
      <w:r>
        <w:rPr>
          <w:spacing w:val="-30"/>
        </w:rPr>
        <w:t> </w:t>
      </w:r>
      <w:r>
        <w:rPr>
          <w:spacing w:val="-1"/>
        </w:rPr>
        <w:t>kerja</w:t>
      </w:r>
      <w:r>
        <w:rPr>
          <w:spacing w:val="13"/>
        </w:rPr>
        <w:t> </w:t>
      </w:r>
      <w:r>
        <w:rPr>
          <w:spacing w:val="-1"/>
        </w:rPr>
        <w:t>sama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-21"/>
        </w:rPr>
        <w:t> </w:t>
      </w:r>
      <w:r>
        <w:rPr>
          <w:spacing w:val="-1"/>
        </w:rPr>
        <w:t>bidang</w:t>
      </w:r>
      <w:r>
        <w:rPr>
          <w:spacing w:val="-16"/>
        </w:rPr>
        <w:t> </w:t>
      </w:r>
      <w:r>
        <w:rPr>
          <w:spacing w:val="-1"/>
        </w:rPr>
        <w:t>pertanian</w:t>
      </w:r>
      <w:r>
        <w:rPr/>
        <w:t> </w:t>
      </w:r>
      <w:r>
        <w:rPr>
          <w:spacing w:val="-1"/>
        </w:rPr>
        <w:t>sendiri,</w:t>
      </w:r>
      <w:r>
        <w:rPr>
          <w:spacing w:val="1"/>
        </w:rPr>
        <w:t> </w:t>
      </w:r>
      <w:r>
        <w:rPr/>
        <w:t>pada</w:t>
      </w:r>
      <w:r>
        <w:rPr>
          <w:spacing w:val="-17"/>
        </w:rPr>
        <w:t> </w:t>
      </w:r>
      <w:r>
        <w:rPr/>
        <w:t>tahun</w:t>
      </w:r>
      <w:r>
        <w:rPr>
          <w:spacing w:val="-16"/>
        </w:rPr>
        <w:t> </w:t>
      </w:r>
      <w:r>
        <w:rPr/>
        <w:t>2018</w:t>
      </w:r>
      <w:r>
        <w:rPr>
          <w:spacing w:val="-5"/>
        </w:rPr>
        <w:t> </w:t>
      </w:r>
      <w:r>
        <w:rPr/>
        <w:t>Allan</w:t>
      </w:r>
      <w:r>
        <w:rPr>
          <w:spacing w:val="15"/>
        </w:rPr>
        <w:t> </w:t>
      </w:r>
      <w:r>
        <w:rPr/>
        <w:t>Holman,</w:t>
      </w:r>
      <w:r>
        <w:rPr>
          <w:spacing w:val="2"/>
        </w:rPr>
        <w:t> </w:t>
      </w:r>
      <w:r>
        <w:rPr/>
        <w:t>salah</w:t>
      </w:r>
      <w:r>
        <w:rPr>
          <w:spacing w:val="-57"/>
        </w:rPr>
        <w:t> </w:t>
      </w:r>
      <w:r>
        <w:rPr/>
        <w:t>satu pejabat Kedutaan Besar Amerika Serikat untuk wilayah Arab Saudi dan Bahrain</w:t>
      </w:r>
      <w:r>
        <w:rPr>
          <w:spacing w:val="1"/>
        </w:rPr>
        <w:t> </w:t>
      </w:r>
      <w:r>
        <w:rPr>
          <w:spacing w:val="-1"/>
        </w:rPr>
        <w:t>aneks</w:t>
      </w:r>
      <w:r>
        <w:rPr>
          <w:spacing w:val="-13"/>
        </w:rPr>
        <w:t> </w:t>
      </w:r>
      <w:r>
        <w:rPr>
          <w:spacing w:val="-1"/>
        </w:rPr>
        <w:t>pertanian</w:t>
      </w:r>
      <w:r>
        <w:rPr>
          <w:spacing w:val="-9"/>
        </w:rPr>
        <w:t> </w:t>
      </w:r>
      <w:r>
        <w:rPr>
          <w:spacing w:val="-1"/>
        </w:rPr>
        <w:t>menegaskan</w:t>
      </w:r>
      <w:r>
        <w:rPr>
          <w:spacing w:val="-9"/>
        </w:rPr>
        <w:t> </w:t>
      </w:r>
      <w:r>
        <w:rPr>
          <w:spacing w:val="-1"/>
        </w:rPr>
        <w:t>negaranya</w:t>
      </w:r>
      <w:r>
        <w:rPr>
          <w:spacing w:val="-11"/>
        </w:rPr>
        <w:t> </w:t>
      </w:r>
      <w:r>
        <w:rPr>
          <w:spacing w:val="-1"/>
        </w:rPr>
        <w:t>bersedia</w:t>
      </w:r>
      <w:r>
        <w:rPr>
          <w:spacing w:val="-10"/>
        </w:rPr>
        <w:t> </w:t>
      </w:r>
      <w:r>
        <w:rPr/>
        <w:t>mempererat</w:t>
      </w:r>
      <w:r>
        <w:rPr>
          <w:spacing w:val="-3"/>
        </w:rPr>
        <w:t> </w:t>
      </w:r>
      <w:r>
        <w:rPr/>
        <w:t>kerja</w:t>
      </w:r>
      <w:r>
        <w:rPr>
          <w:spacing w:val="3"/>
        </w:rPr>
        <w:t> </w:t>
      </w:r>
      <w:r>
        <w:rPr/>
        <w:t>sama</w:t>
      </w:r>
      <w:r>
        <w:rPr>
          <w:spacing w:val="-11"/>
        </w:rPr>
        <w:t> </w:t>
      </w:r>
      <w:r>
        <w:rPr/>
        <w:t>ekonomi</w:t>
      </w:r>
      <w:r>
        <w:rPr>
          <w:spacing w:val="-15"/>
        </w:rPr>
        <w:t> </w:t>
      </w:r>
      <w:r>
        <w:rPr/>
        <w:t>dengan</w:t>
      </w:r>
      <w:r>
        <w:rPr>
          <w:spacing w:val="-58"/>
        </w:rPr>
        <w:t> </w:t>
      </w:r>
      <w:r>
        <w:rPr/>
        <w:t>Arab Saudi, yakni di bidang ketahanan pangan. Holman juga memberikan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kepada media Asharq Al-Awsat bahwa Amerika Serikat memiliki kerja sama strategis</w:t>
      </w:r>
      <w:r>
        <w:rPr>
          <w:spacing w:val="1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komprehensif</w:t>
      </w:r>
      <w:r>
        <w:rPr>
          <w:spacing w:val="9"/>
        </w:rPr>
        <w:t> </w:t>
      </w:r>
      <w:r>
        <w:rPr>
          <w:spacing w:val="-1"/>
        </w:rPr>
        <w:t>dengan</w:t>
      </w:r>
      <w:r>
        <w:rPr>
          <w:spacing w:val="-16"/>
        </w:rPr>
        <w:t> </w:t>
      </w:r>
      <w:r>
        <w:rPr>
          <w:spacing w:val="-1"/>
        </w:rPr>
        <w:t>Riyadh</w:t>
      </w:r>
      <w:r>
        <w:rPr>
          <w:spacing w:val="-16"/>
        </w:rPr>
        <w:t> </w:t>
      </w:r>
      <w:r>
        <w:rPr>
          <w:spacing w:val="-1"/>
        </w:rPr>
        <w:t>di</w:t>
      </w:r>
      <w:r>
        <w:rPr>
          <w:spacing w:val="-22"/>
        </w:rPr>
        <w:t> </w:t>
      </w:r>
      <w:r>
        <w:rPr>
          <w:spacing w:val="-1"/>
        </w:rPr>
        <w:t>semua tingkatan</w:t>
      </w:r>
      <w:r>
        <w:rPr>
          <w:spacing w:val="-5"/>
        </w:rPr>
        <w:t> </w:t>
      </w:r>
      <w:r>
        <w:rPr/>
        <w:t>dan</w:t>
      </w:r>
      <w:r>
        <w:rPr>
          <w:spacing w:val="-16"/>
        </w:rPr>
        <w:t> </w:t>
      </w:r>
      <w:r>
        <w:rPr/>
        <w:t>berharap</w:t>
      </w:r>
      <w:r>
        <w:rPr>
          <w:spacing w:val="2"/>
        </w:rPr>
        <w:t> </w:t>
      </w:r>
      <w:r>
        <w:rPr/>
        <w:t>menemukan</w:t>
      </w:r>
      <w:r>
        <w:rPr>
          <w:spacing w:val="14"/>
        </w:rPr>
        <w:t> </w:t>
      </w:r>
      <w:r>
        <w:rPr/>
        <w:t>peluang</w:t>
      </w:r>
      <w:r>
        <w:rPr>
          <w:spacing w:val="-57"/>
        </w:rPr>
        <w:t> </w:t>
      </w:r>
      <w:r>
        <w:rPr/>
        <w:t>dan minat kemitraan baru dalam memperkuat</w:t>
      </w:r>
      <w:r>
        <w:rPr>
          <w:spacing w:val="1"/>
        </w:rPr>
        <w:t> </w:t>
      </w:r>
      <w:r>
        <w:rPr/>
        <w:t>produksi industri pangan dan pertanian</w:t>
      </w:r>
      <w:r>
        <w:rPr>
          <w:spacing w:val="1"/>
        </w:rPr>
        <w:t> </w:t>
      </w:r>
      <w:r>
        <w:rPr>
          <w:color w:val="006FC0"/>
        </w:rPr>
        <w:t>(Asharq</w:t>
      </w:r>
      <w:r>
        <w:rPr>
          <w:color w:val="006FC0"/>
          <w:spacing w:val="13"/>
        </w:rPr>
        <w:t> </w:t>
      </w:r>
      <w:r>
        <w:rPr>
          <w:color w:val="006FC0"/>
        </w:rPr>
        <w:t>Al-Awsaat,</w:t>
      </w:r>
      <w:r>
        <w:rPr>
          <w:color w:val="006FC0"/>
          <w:spacing w:val="-16"/>
        </w:rPr>
        <w:t> </w:t>
      </w:r>
      <w:r>
        <w:rPr>
          <w:color w:val="006FC0"/>
        </w:rPr>
        <w:t>2018)</w:t>
      </w:r>
      <w:r>
        <w:rPr/>
        <w:t>.</w:t>
      </w:r>
    </w:p>
    <w:p>
      <w:pPr>
        <w:pStyle w:val="ListParagraph"/>
        <w:numPr>
          <w:ilvl w:val="2"/>
          <w:numId w:val="2"/>
        </w:numPr>
        <w:tabs>
          <w:tab w:pos="478" w:val="left" w:leader="none"/>
        </w:tabs>
        <w:spacing w:line="273" w:lineRule="exact" w:before="0" w:after="0"/>
        <w:ind w:left="477" w:right="0" w:hanging="362"/>
        <w:jc w:val="both"/>
        <w:rPr>
          <w:sz w:val="24"/>
        </w:rPr>
      </w:pPr>
      <w:r>
        <w:rPr>
          <w:spacing w:val="-1"/>
          <w:sz w:val="24"/>
        </w:rPr>
        <w:t>Kerja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Sama Pertanian</w:t>
      </w:r>
      <w:r>
        <w:rPr>
          <w:spacing w:val="15"/>
          <w:sz w:val="24"/>
        </w:rPr>
        <w:t> </w:t>
      </w:r>
      <w:r>
        <w:rPr>
          <w:sz w:val="24"/>
        </w:rPr>
        <w:t>dan</w:t>
      </w:r>
      <w:r>
        <w:rPr>
          <w:spacing w:val="-15"/>
          <w:sz w:val="24"/>
        </w:rPr>
        <w:t> </w:t>
      </w:r>
      <w:r>
        <w:rPr>
          <w:sz w:val="24"/>
        </w:rPr>
        <w:t>Ketahanan</w:t>
      </w:r>
      <w:r>
        <w:rPr>
          <w:spacing w:val="-16"/>
          <w:sz w:val="24"/>
        </w:rPr>
        <w:t> </w:t>
      </w:r>
      <w:r>
        <w:rPr>
          <w:sz w:val="24"/>
        </w:rPr>
        <w:t>Pangan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5"/>
          <w:sz w:val="24"/>
        </w:rPr>
        <w:t> </w:t>
      </w:r>
      <w:r>
        <w:rPr>
          <w:sz w:val="24"/>
        </w:rPr>
        <w:t>Jepang</w:t>
      </w:r>
    </w:p>
    <w:p>
      <w:pPr>
        <w:pStyle w:val="BodyText"/>
        <w:ind w:right="135" w:firstLine="541"/>
      </w:pPr>
      <w:r>
        <w:rPr/>
        <w:t>Sementara itu, untuk kerja sama di bidang pertanian dan ketahanan pangan Arab</w:t>
      </w:r>
      <w:r>
        <w:rPr>
          <w:spacing w:val="1"/>
        </w:rPr>
        <w:t> </w:t>
      </w:r>
      <w:r>
        <w:rPr>
          <w:spacing w:val="-1"/>
        </w:rPr>
        <w:t>Saudi dan Jepang dimulai pada </w:t>
      </w:r>
      <w:r>
        <w:rPr/>
        <w:t>tahun 2017 setelah sebelumnya kedua negara melakukan</w:t>
      </w:r>
      <w:r>
        <w:rPr>
          <w:spacing w:val="-57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>
          <w:i/>
        </w:rPr>
        <w:t>ministerial</w:t>
      </w:r>
      <w:r>
        <w:rPr>
          <w:i/>
          <w:spacing w:val="1"/>
        </w:rPr>
        <w:t> </w:t>
      </w:r>
      <w:r>
        <w:rPr>
          <w:i/>
        </w:rPr>
        <w:t>meeting</w:t>
      </w:r>
      <w:r>
        <w:rPr>
          <w:i/>
          <w:spacing w:val="1"/>
        </w:rPr>
        <w:t> </w:t>
      </w:r>
      <w:r>
        <w:rPr/>
        <w:t>untuk membahas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dan kementerian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berpartisipasi dalam proyek </w:t>
      </w:r>
      <w:r>
        <w:rPr>
          <w:i/>
        </w:rPr>
        <w:t>Saudi Vision </w:t>
      </w:r>
      <w:r>
        <w:rPr/>
        <w:t>2030 (selanjutnya disebut </w:t>
      </w:r>
      <w:r>
        <w:rPr>
          <w:i/>
        </w:rPr>
        <w:t>Saudi-Japan Vision</w:t>
      </w:r>
      <w:r>
        <w:rPr>
          <w:i/>
          <w:spacing w:val="1"/>
        </w:rPr>
        <w:t> </w:t>
      </w:r>
      <w:r>
        <w:rPr/>
        <w:t>2030). Dalam </w:t>
      </w:r>
      <w:r>
        <w:rPr>
          <w:i/>
        </w:rPr>
        <w:t>progress report </w:t>
      </w:r>
      <w:r>
        <w:rPr/>
        <w:t>yang di-</w:t>
      </w:r>
      <w:r>
        <w:rPr>
          <w:i/>
        </w:rPr>
        <w:t>release </w:t>
      </w:r>
      <w:r>
        <w:rPr/>
        <w:t>oleh Kementerian Ekonomi, Perdagangan</w:t>
      </w:r>
      <w:r>
        <w:rPr>
          <w:spacing w:val="-57"/>
        </w:rPr>
        <w:t> </w:t>
      </w:r>
      <w:r>
        <w:rPr/>
        <w:t>dan Industri (METI) Jepang pada bulan Januari 2018, di bidang pertanian dan ketahanan</w:t>
      </w:r>
      <w:r>
        <w:rPr>
          <w:spacing w:val="-57"/>
        </w:rPr>
        <w:t> </w:t>
      </w:r>
      <w:r>
        <w:rPr>
          <w:spacing w:val="-1"/>
        </w:rPr>
        <w:t>pangan, Arab Saudi dan Jepang akan melakukan kerja sama dalam menciptakan </w:t>
      </w:r>
      <w:r>
        <w:rPr>
          <w:i/>
          <w:spacing w:val="-1"/>
        </w:rPr>
        <w:t>healthy</w:t>
      </w:r>
      <w:r>
        <w:rPr>
          <w:i/>
        </w:rPr>
        <w:t> </w:t>
      </w:r>
      <w:r>
        <w:rPr>
          <w:i/>
          <w:spacing w:val="-2"/>
        </w:rPr>
        <w:t>food</w:t>
      </w:r>
      <w:r>
        <w:rPr>
          <w:spacing w:val="-2"/>
        </w:rPr>
        <w:t>, pertanian yang berorientasi </w:t>
      </w:r>
      <w:r>
        <w:rPr>
          <w:i/>
          <w:spacing w:val="-2"/>
        </w:rPr>
        <w:t>water-saving </w:t>
      </w:r>
      <w:r>
        <w:rPr>
          <w:spacing w:val="-1"/>
        </w:rPr>
        <w:t>dan </w:t>
      </w:r>
      <w:r>
        <w:rPr>
          <w:i/>
          <w:spacing w:val="-1"/>
        </w:rPr>
        <w:t>advanced vertical farming</w:t>
      </w:r>
      <w:r>
        <w:rPr>
          <w:spacing w:val="-1"/>
        </w:rPr>
        <w:t>. Meskipun</w:t>
      </w:r>
      <w:r>
        <w:rPr/>
        <w:t> kerja sama ini disepakati dalam kerangka </w:t>
      </w:r>
      <w:r>
        <w:rPr>
          <w:i/>
        </w:rPr>
        <w:t>Government to Government </w:t>
      </w:r>
      <w:r>
        <w:rPr/>
        <w:t>(G2G), namun</w:t>
      </w:r>
      <w:r>
        <w:rPr>
          <w:spacing w:val="1"/>
        </w:rPr>
        <w:t> </w:t>
      </w:r>
      <w:r>
        <w:rPr/>
        <w:t>kerja sama ini dilaksanakan secara </w:t>
      </w:r>
      <w:r>
        <w:rPr>
          <w:i/>
        </w:rPr>
        <w:t>Business to Business </w:t>
      </w:r>
      <w:r>
        <w:rPr/>
        <w:t>(B2B). Kerja sama ini akan</w:t>
      </w:r>
      <w:r>
        <w:rPr>
          <w:spacing w:val="1"/>
        </w:rPr>
        <w:t> </w:t>
      </w:r>
      <w:r>
        <w:rPr>
          <w:spacing w:val="-1"/>
        </w:rPr>
        <w:t>berjalan setelah kedua negara melakukan observasi dan studi lebih lanjut demi efektivitas</w:t>
      </w:r>
      <w:r>
        <w:rPr>
          <w:spacing w:val="-57"/>
        </w:rPr>
        <w:t> </w:t>
      </w:r>
      <w:r>
        <w:rPr>
          <w:spacing w:val="-2"/>
        </w:rPr>
        <w:t>dan</w:t>
      </w:r>
      <w:r>
        <w:rPr>
          <w:spacing w:val="-16"/>
        </w:rPr>
        <w:t> </w:t>
      </w:r>
      <w:r>
        <w:rPr>
          <w:spacing w:val="-2"/>
        </w:rPr>
        <w:t>efisiensi</w:t>
      </w:r>
      <w:r>
        <w:rPr>
          <w:spacing w:val="8"/>
        </w:rPr>
        <w:t> </w:t>
      </w:r>
      <w:r>
        <w:rPr>
          <w:spacing w:val="-1"/>
        </w:rPr>
        <w:t>dalam</w:t>
      </w:r>
      <w:r>
        <w:rPr>
          <w:spacing w:val="8"/>
        </w:rPr>
        <w:t> </w:t>
      </w:r>
      <w:r>
        <w:rPr>
          <w:spacing w:val="-1"/>
        </w:rPr>
        <w:t>pelaksanaan</w:t>
      </w:r>
      <w:r>
        <w:rPr>
          <w:spacing w:val="14"/>
        </w:rPr>
        <w:t> </w:t>
      </w:r>
      <w:r>
        <w:rPr>
          <w:spacing w:val="-1"/>
        </w:rPr>
        <w:t>kerja</w:t>
      </w:r>
      <w:r>
        <w:rPr>
          <w:spacing w:val="13"/>
        </w:rPr>
        <w:t> </w:t>
      </w:r>
      <w:r>
        <w:rPr>
          <w:spacing w:val="-1"/>
        </w:rPr>
        <w:t>sama</w:t>
      </w:r>
      <w:r>
        <w:rPr>
          <w:spacing w:val="13"/>
        </w:rPr>
        <w:t> </w:t>
      </w:r>
      <w:r>
        <w:rPr>
          <w:spacing w:val="-1"/>
        </w:rPr>
        <w:t>pertanian</w:t>
      </w:r>
      <w:r>
        <w:rPr>
          <w:spacing w:val="1"/>
        </w:rPr>
        <w:t> </w:t>
      </w:r>
      <w:r>
        <w:rPr>
          <w:spacing w:val="-1"/>
        </w:rPr>
        <w:t>tersebut.</w:t>
      </w:r>
    </w:p>
    <w:p>
      <w:pPr>
        <w:pStyle w:val="BodyText"/>
        <w:spacing w:line="247" w:lineRule="auto" w:before="3"/>
        <w:ind w:right="149" w:firstLine="541"/>
      </w:pPr>
      <w:r>
        <w:rPr/>
        <w:t>Integrasi Saudi Vision 2030 menjadi Saudi Japan Vision 2030 memiliki pengaruh</w:t>
      </w:r>
      <w:r>
        <w:rPr>
          <w:spacing w:val="1"/>
        </w:rPr>
        <w:t> </w:t>
      </w:r>
      <w:r>
        <w:rPr/>
        <w:t>yang</w:t>
      </w:r>
      <w:r>
        <w:rPr>
          <w:spacing w:val="35"/>
        </w:rPr>
        <w:t> </w:t>
      </w:r>
      <w:r>
        <w:rPr/>
        <w:t>sangat</w:t>
      </w:r>
      <w:r>
        <w:rPr>
          <w:spacing w:val="43"/>
        </w:rPr>
        <w:t> </w:t>
      </w:r>
      <w:r>
        <w:rPr/>
        <w:t>besar</w:t>
      </w:r>
      <w:r>
        <w:rPr>
          <w:spacing w:val="45"/>
        </w:rPr>
        <w:t> </w:t>
      </w:r>
      <w:r>
        <w:rPr/>
        <w:t>dalam</w:t>
      </w:r>
      <w:r>
        <w:rPr>
          <w:spacing w:val="30"/>
        </w:rPr>
        <w:t> </w:t>
      </w:r>
      <w:r>
        <w:rPr/>
        <w:t>kerja</w:t>
      </w:r>
      <w:r>
        <w:rPr>
          <w:spacing w:val="48"/>
        </w:rPr>
        <w:t> </w:t>
      </w:r>
      <w:r>
        <w:rPr/>
        <w:t>sama</w:t>
      </w:r>
      <w:r>
        <w:rPr>
          <w:spacing w:val="34"/>
        </w:rPr>
        <w:t> </w:t>
      </w:r>
      <w:r>
        <w:rPr/>
        <w:t>ini.</w:t>
      </w:r>
      <w:r>
        <w:rPr>
          <w:spacing w:val="50"/>
        </w:rPr>
        <w:t> </w:t>
      </w:r>
      <w:r>
        <w:rPr/>
        <w:t>Melalui</w:t>
      </w:r>
      <w:r>
        <w:rPr>
          <w:spacing w:val="57"/>
        </w:rPr>
        <w:t> </w:t>
      </w:r>
      <w:r>
        <w:rPr/>
        <w:t>skema</w:t>
      </w:r>
      <w:r>
        <w:rPr>
          <w:spacing w:val="48"/>
        </w:rPr>
        <w:t> </w:t>
      </w:r>
      <w:r>
        <w:rPr/>
        <w:t>ini,</w:t>
      </w:r>
      <w:r>
        <w:rPr>
          <w:spacing w:val="49"/>
        </w:rPr>
        <w:t> </w:t>
      </w:r>
      <w:r>
        <w:rPr/>
        <w:t>kerja</w:t>
      </w:r>
      <w:r>
        <w:rPr>
          <w:spacing w:val="35"/>
        </w:rPr>
        <w:t> </w:t>
      </w:r>
      <w:r>
        <w:rPr/>
        <w:t>sama</w:t>
      </w:r>
      <w:r>
        <w:rPr>
          <w:spacing w:val="48"/>
        </w:rPr>
        <w:t> </w:t>
      </w:r>
      <w:r>
        <w:rPr/>
        <w:t>tidak</w:t>
      </w:r>
      <w:r>
        <w:rPr>
          <w:spacing w:val="21"/>
        </w:rPr>
        <w:t> </w:t>
      </w:r>
      <w:r>
        <w:rPr/>
        <w:t>hanya</w:t>
      </w:r>
    </w:p>
    <w:p>
      <w:pPr>
        <w:spacing w:after="0" w:line="247" w:lineRule="auto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80"/>
        <w:ind w:right="129"/>
      </w:pPr>
      <w:r>
        <w:rPr/>
        <w:t>difokuskan untuk membantu Arab Saudi mewujudkan Saudi Vision 2030 saja, namun</w:t>
      </w:r>
      <w:r>
        <w:rPr>
          <w:spacing w:val="1"/>
        </w:rPr>
        <w:t> </w:t>
      </w:r>
      <w:r>
        <w:rPr>
          <w:spacing w:val="-2"/>
        </w:rPr>
        <w:t>juga tentang bagaimana </w:t>
      </w:r>
      <w:r>
        <w:rPr>
          <w:spacing w:val="-1"/>
        </w:rPr>
        <w:t>Jepang berupaya meningkatkan pertumbuhan ekonominya salah</w:t>
      </w:r>
      <w:r>
        <w:rPr/>
        <w:t> satunya dengan memperluas jaringan bisnisnya di Arab Saudi. Hal ini dapat dilihat pada</w:t>
      </w:r>
      <w:r>
        <w:rPr>
          <w:spacing w:val="-57"/>
        </w:rPr>
        <w:t> </w:t>
      </w:r>
      <w:r>
        <w:rPr/>
        <w:t>progress report</w:t>
      </w:r>
      <w:r>
        <w:rPr>
          <w:spacing w:val="1"/>
        </w:rPr>
        <w:t> </w:t>
      </w:r>
      <w:r>
        <w:rPr/>
        <w:t>yang di-release</w:t>
      </w:r>
      <w:r>
        <w:rPr>
          <w:spacing w:val="1"/>
        </w:rPr>
        <w:t> </w:t>
      </w:r>
      <w:r>
        <w:rPr/>
        <w:t>oleh METI</w:t>
      </w:r>
      <w:r>
        <w:rPr>
          <w:spacing w:val="1"/>
        </w:rPr>
        <w:t> </w:t>
      </w:r>
      <w:r>
        <w:rPr/>
        <w:t>Jepang pada bulan Oktober 2019, selain</w:t>
      </w:r>
      <w:r>
        <w:rPr>
          <w:spacing w:val="1"/>
        </w:rPr>
        <w:t> </w:t>
      </w:r>
      <w:r>
        <w:rPr/>
        <w:t>melakukan studi mendalam mengenai teknologi pertanian yang akan diaplikasikan di</w:t>
      </w:r>
      <w:r>
        <w:rPr>
          <w:spacing w:val="1"/>
        </w:rPr>
        <w:t> </w:t>
      </w:r>
      <w:r>
        <w:rPr>
          <w:spacing w:val="-2"/>
        </w:rPr>
        <w:t>Arab Saudi, pemerintah Jepang telah mengidentifikasi </w:t>
      </w:r>
      <w:r>
        <w:rPr>
          <w:spacing w:val="-1"/>
        </w:rPr>
        <w:t>area bisnis menjanjikan yang dapat</w:t>
      </w:r>
      <w:r>
        <w:rPr>
          <w:spacing w:val="-57"/>
        </w:rPr>
        <w:t> </w:t>
      </w:r>
      <w:r>
        <w:rPr>
          <w:spacing w:val="-1"/>
        </w:rPr>
        <w:t>dikembangkan</w:t>
      </w:r>
      <w:r>
        <w:rPr>
          <w:spacing w:val="-16"/>
        </w:rPr>
        <w:t> </w:t>
      </w:r>
      <w:r>
        <w:rPr>
          <w:spacing w:val="-1"/>
        </w:rPr>
        <w:t>Jepang</w:t>
      </w:r>
      <w:r>
        <w:rPr/>
        <w:t> </w:t>
      </w:r>
      <w:r>
        <w:rPr>
          <w:spacing w:val="-1"/>
        </w:rPr>
        <w:t>di</w:t>
      </w:r>
      <w:r>
        <w:rPr>
          <w:spacing w:val="-22"/>
        </w:rPr>
        <w:t> </w:t>
      </w:r>
      <w:r>
        <w:rPr>
          <w:spacing w:val="-1"/>
        </w:rPr>
        <w:t>Arab</w:t>
      </w:r>
      <w:r>
        <w:rPr>
          <w:spacing w:val="-15"/>
        </w:rPr>
        <w:t> </w:t>
      </w:r>
      <w:r>
        <w:rPr>
          <w:spacing w:val="-1"/>
        </w:rPr>
        <w:t>Saudi</w:t>
      </w:r>
      <w:r>
        <w:rPr>
          <w:spacing w:val="-37"/>
        </w:rPr>
        <w:t> </w:t>
      </w:r>
      <w:r>
        <w:rPr>
          <w:spacing w:val="-1"/>
        </w:rPr>
        <w:t>seperti</w:t>
      </w:r>
      <w:r>
        <w:rPr>
          <w:spacing w:val="-7"/>
        </w:rPr>
        <w:t> </w:t>
      </w:r>
      <w:r>
        <w:rPr>
          <w:spacing w:val="-1"/>
        </w:rPr>
        <w:t>industri</w:t>
      </w:r>
      <w:r>
        <w:rPr>
          <w:spacing w:val="-21"/>
        </w:rPr>
        <w:t> </w:t>
      </w:r>
      <w:r>
        <w:rPr>
          <w:spacing w:val="-1"/>
        </w:rPr>
        <w:t>restoran,</w:t>
      </w:r>
      <w:r>
        <w:rPr>
          <w:spacing w:val="8"/>
        </w:rPr>
        <w:t> </w:t>
      </w:r>
      <w:r>
        <w:rPr>
          <w:i/>
        </w:rPr>
        <w:t>healthy</w:t>
      </w:r>
      <w:r>
        <w:rPr>
          <w:i/>
          <w:spacing w:val="-2"/>
        </w:rPr>
        <w:t> </w:t>
      </w:r>
      <w:r>
        <w:rPr>
          <w:i/>
        </w:rPr>
        <w:t>foods,</w:t>
      </w:r>
      <w:r>
        <w:rPr>
          <w:i/>
          <w:spacing w:val="1"/>
        </w:rPr>
        <w:t> </w:t>
      </w:r>
      <w:r>
        <w:rPr>
          <w:i/>
        </w:rPr>
        <w:t>water-saving</w:t>
      </w:r>
      <w:r>
        <w:rPr>
          <w:i/>
          <w:spacing w:val="-58"/>
        </w:rPr>
        <w:t> </w:t>
      </w:r>
      <w:r>
        <w:rPr>
          <w:i/>
        </w:rPr>
        <w:t>facility horticulture</w:t>
      </w:r>
      <w:r>
        <w:rPr>
          <w:i/>
          <w:spacing w:val="1"/>
        </w:rPr>
        <w:t> </w:t>
      </w:r>
      <w:r>
        <w:rPr/>
        <w:t>dan promosi bisnis pangan dengan menggunakan “</w:t>
      </w:r>
      <w:r>
        <w:rPr>
          <w:i/>
        </w:rPr>
        <w:t>influencers</w:t>
      </w:r>
      <w:r>
        <w:rPr/>
        <w:t>” di</w:t>
      </w:r>
      <w:r>
        <w:rPr>
          <w:spacing w:val="1"/>
        </w:rPr>
        <w:t> </w:t>
      </w:r>
      <w:r>
        <w:rPr>
          <w:spacing w:val="-2"/>
        </w:rPr>
        <w:t>media</w:t>
      </w:r>
      <w:r>
        <w:rPr>
          <w:spacing w:val="-17"/>
        </w:rPr>
        <w:t> </w:t>
      </w:r>
      <w:r>
        <w:rPr>
          <w:spacing w:val="-2"/>
        </w:rPr>
        <w:t>sosial.</w:t>
      </w:r>
      <w:r>
        <w:rPr>
          <w:spacing w:val="3"/>
        </w:rPr>
        <w:t> </w:t>
      </w:r>
      <w:r>
        <w:rPr>
          <w:spacing w:val="-2"/>
        </w:rPr>
        <w:t>Kerja </w:t>
      </w:r>
      <w:r>
        <w:rPr>
          <w:spacing w:val="-1"/>
        </w:rPr>
        <w:t>sama</w:t>
      </w:r>
      <w:r>
        <w:rPr>
          <w:spacing w:val="-2"/>
        </w:rPr>
        <w:t> </w:t>
      </w:r>
      <w:r>
        <w:rPr>
          <w:spacing w:val="-1"/>
        </w:rPr>
        <w:t>Arab</w:t>
      </w:r>
      <w:r>
        <w:rPr>
          <w:spacing w:val="-16"/>
        </w:rPr>
        <w:t> </w:t>
      </w:r>
      <w:r>
        <w:rPr>
          <w:spacing w:val="-1"/>
        </w:rPr>
        <w:t>Saudi</w:t>
      </w:r>
      <w:r>
        <w:rPr>
          <w:spacing w:val="-21"/>
        </w:rPr>
        <w:t> </w:t>
      </w:r>
      <w:r>
        <w:rPr>
          <w:spacing w:val="-1"/>
        </w:rPr>
        <w:t>dan</w:t>
      </w:r>
      <w:r>
        <w:rPr>
          <w:spacing w:val="-30"/>
        </w:rPr>
        <w:t> </w:t>
      </w:r>
      <w:r>
        <w:rPr>
          <w:spacing w:val="-1"/>
        </w:rPr>
        <w:t>Jepang</w:t>
      </w:r>
      <w:r>
        <w:rPr/>
        <w:t> </w:t>
      </w:r>
      <w:r>
        <w:rPr>
          <w:spacing w:val="-1"/>
        </w:rPr>
        <w:t>lainnya</w:t>
      </w:r>
      <w:r>
        <w:rPr>
          <w:spacing w:val="-2"/>
        </w:rPr>
        <w:t> </w:t>
      </w:r>
      <w:r>
        <w:rPr>
          <w:spacing w:val="-1"/>
        </w:rPr>
        <w:t>yang</w:t>
      </w:r>
      <w:r>
        <w:rPr>
          <w:spacing w:val="1"/>
        </w:rPr>
        <w:t> </w:t>
      </w:r>
      <w:r>
        <w:rPr>
          <w:spacing w:val="-1"/>
        </w:rPr>
        <w:t>telah</w:t>
      </w:r>
      <w:r>
        <w:rPr>
          <w:spacing w:val="-16"/>
        </w:rPr>
        <w:t> </w:t>
      </w:r>
      <w:r>
        <w:rPr>
          <w:spacing w:val="-1"/>
        </w:rPr>
        <w:t>berjalan</w:t>
      </w:r>
      <w:r>
        <w:rPr>
          <w:spacing w:val="14"/>
        </w:rPr>
        <w:t> </w:t>
      </w:r>
      <w:r>
        <w:rPr>
          <w:spacing w:val="-1"/>
        </w:rPr>
        <w:t>yaitu</w:t>
      </w:r>
      <w:r>
        <w:rPr>
          <w:spacing w:val="-16"/>
        </w:rPr>
        <w:t> </w:t>
      </w:r>
      <w:r>
        <w:rPr>
          <w:spacing w:val="-1"/>
        </w:rPr>
        <w:t>adanya</w:t>
      </w:r>
      <w:r>
        <w:rPr>
          <w:spacing w:val="-58"/>
        </w:rPr>
        <w:t> </w:t>
      </w:r>
      <w:r>
        <w:rPr/>
        <w:t>pengadaan </w:t>
      </w:r>
      <w:r>
        <w:rPr>
          <w:i/>
        </w:rPr>
        <w:t>healthy</w:t>
      </w:r>
      <w:r>
        <w:rPr>
          <w:i/>
          <w:spacing w:val="1"/>
        </w:rPr>
        <w:t> </w:t>
      </w:r>
      <w:r>
        <w:rPr>
          <w:i/>
        </w:rPr>
        <w:t>food </w:t>
      </w:r>
      <w:r>
        <w:rPr/>
        <w:t>dari Matsutani Chemical Industry dan Al Yemni berupa gula</w:t>
      </w:r>
      <w:r>
        <w:rPr>
          <w:spacing w:val="1"/>
        </w:rPr>
        <w:t> </w:t>
      </w:r>
      <w:r>
        <w:rPr/>
        <w:t>syrup yang dapat mengontrol gula darah secara efektif </w:t>
      </w:r>
      <w:r>
        <w:rPr>
          <w:color w:val="006FC0"/>
        </w:rPr>
        <w:t>(Ministry of Trade and Industry</w:t>
      </w:r>
      <w:r>
        <w:rPr>
          <w:color w:val="006FC0"/>
          <w:spacing w:val="1"/>
        </w:rPr>
        <w:t> </w:t>
      </w:r>
      <w:r>
        <w:rPr>
          <w:color w:val="006FC0"/>
        </w:rPr>
        <w:t>Japan,</w:t>
      </w:r>
      <w:r>
        <w:rPr>
          <w:color w:val="006FC0"/>
          <w:spacing w:val="-1"/>
        </w:rPr>
        <w:t> </w:t>
      </w:r>
      <w:r>
        <w:rPr>
          <w:color w:val="006FC0"/>
        </w:rPr>
        <w:t>2019)</w:t>
      </w:r>
      <w:r>
        <w:rPr/>
        <w:t>.</w:t>
      </w:r>
    </w:p>
    <w:p>
      <w:pPr>
        <w:pStyle w:val="BodyText"/>
        <w:spacing w:before="6"/>
        <w:ind w:right="130" w:firstLine="541"/>
      </w:pPr>
      <w:r>
        <w:rPr/>
        <w:t>Lebih lanjut, pada progress report 2020, kerja sama dalam pembangunan </w:t>
      </w:r>
      <w:r>
        <w:rPr>
          <w:i/>
        </w:rPr>
        <w:t>water-</w:t>
      </w:r>
      <w:r>
        <w:rPr>
          <w:i/>
          <w:spacing w:val="1"/>
        </w:rPr>
        <w:t> </w:t>
      </w:r>
      <w:r>
        <w:rPr>
          <w:i/>
        </w:rPr>
        <w:t>saving facility </w:t>
      </w:r>
      <w:r>
        <w:rPr/>
        <w:t>untuk hortikultura sementara belum dapat terealisasikan karena adanya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progres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Perburuhan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(MHLW)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Pertanian,</w:t>
      </w:r>
      <w:r>
        <w:rPr>
          <w:spacing w:val="1"/>
        </w:rPr>
        <w:t> </w:t>
      </w:r>
      <w:r>
        <w:rPr/>
        <w:t>Kehutanan dan Perikanan</w:t>
      </w:r>
      <w:r>
        <w:rPr>
          <w:spacing w:val="1"/>
        </w:rPr>
        <w:t> </w:t>
      </w:r>
      <w:r>
        <w:rPr/>
        <w:t>(MAFF)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berdiskusi</w:t>
      </w:r>
      <w:r>
        <w:rPr>
          <w:spacing w:val="1"/>
        </w:rPr>
        <w:t> </w:t>
      </w:r>
      <w:r>
        <w:rPr/>
        <w:t>dengan otoritas Arab Saudi tentang pencabutan larangan ekspor daging sapi Jepang.</w:t>
      </w:r>
      <w:r>
        <w:rPr>
          <w:spacing w:val="1"/>
        </w:rPr>
        <w:t> </w:t>
      </w:r>
      <w:r>
        <w:rPr/>
        <w:t>Hasilnya, pemerintah Arab Saudi menyetujui pencabutan larangan ekspor daging sapi</w:t>
      </w:r>
      <w:r>
        <w:rPr>
          <w:spacing w:val="1"/>
        </w:rPr>
        <w:t> </w:t>
      </w:r>
      <w:r>
        <w:rPr/>
        <w:t>Jepang dengan beberapa syarat seperti lembaga sertifikasi halal (HCB) di Jepang harus</w:t>
      </w:r>
      <w:r>
        <w:rPr>
          <w:spacing w:val="1"/>
        </w:rPr>
        <w:t> </w:t>
      </w:r>
      <w:r>
        <w:rPr/>
        <w:t>terdaftar</w:t>
      </w:r>
      <w:r>
        <w:rPr>
          <w:spacing w:val="-21"/>
        </w:rPr>
        <w:t> </w:t>
      </w:r>
      <w:r>
        <w:rPr/>
        <w:t>di</w:t>
      </w:r>
      <w:r>
        <w:rPr>
          <w:spacing w:val="-2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-22"/>
        </w:rPr>
        <w:t> </w:t>
      </w:r>
      <w:r>
        <w:rPr/>
        <w:t>dan</w:t>
      </w:r>
      <w:r>
        <w:rPr>
          <w:spacing w:val="-15"/>
        </w:rPr>
        <w:t> </w:t>
      </w:r>
      <w:r>
        <w:rPr/>
        <w:t>rumah</w:t>
      </w:r>
      <w:r>
        <w:rPr>
          <w:spacing w:val="1"/>
        </w:rPr>
        <w:t> </w:t>
      </w:r>
      <w:r>
        <w:rPr/>
        <w:t>pemotongan</w:t>
      </w:r>
      <w:r>
        <w:rPr>
          <w:spacing w:val="1"/>
        </w:rPr>
        <w:t> </w:t>
      </w:r>
      <w:r>
        <w:rPr/>
        <w:t>hewan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disertifikasi</w:t>
      </w:r>
      <w:r>
        <w:rPr>
          <w:spacing w:val="-7"/>
        </w:rPr>
        <w:t> </w:t>
      </w:r>
      <w:r>
        <w:rPr/>
        <w:t>oleh</w:t>
      </w:r>
      <w:r>
        <w:rPr>
          <w:spacing w:val="-57"/>
        </w:rPr>
        <w:t> </w:t>
      </w:r>
      <w:r>
        <w:rPr>
          <w:spacing w:val="-1"/>
        </w:rPr>
        <w:t>HCB</w:t>
      </w:r>
      <w:r>
        <w:rPr>
          <w:spacing w:val="-26"/>
        </w:rPr>
        <w:t> </w:t>
      </w:r>
      <w:r>
        <w:rPr>
          <w:spacing w:val="-1"/>
        </w:rPr>
        <w:t>untuk</w:t>
      </w:r>
      <w:r>
        <w:rPr>
          <w:spacing w:val="-15"/>
        </w:rPr>
        <w:t> </w:t>
      </w:r>
      <w:r>
        <w:rPr>
          <w:spacing w:val="-1"/>
        </w:rPr>
        <w:t>menjalani</w:t>
      </w:r>
      <w:r>
        <w:rPr>
          <w:spacing w:val="24"/>
        </w:rPr>
        <w:t> </w:t>
      </w:r>
      <w:r>
        <w:rPr>
          <w:spacing w:val="-1"/>
        </w:rPr>
        <w:t>prosedur</w:t>
      </w:r>
      <w:r>
        <w:rPr>
          <w:spacing w:val="-21"/>
        </w:rPr>
        <w:t> </w:t>
      </w:r>
      <w:r>
        <w:rPr>
          <w:spacing w:val="-1"/>
        </w:rPr>
        <w:t>untuk</w:t>
      </w:r>
      <w:r>
        <w:rPr>
          <w:spacing w:val="-15"/>
        </w:rPr>
        <w:t> </w:t>
      </w:r>
      <w:r>
        <w:rPr>
          <w:spacing w:val="-1"/>
        </w:rPr>
        <w:t>menerima</w:t>
      </w:r>
      <w:r>
        <w:rPr>
          <w:spacing w:val="14"/>
        </w:rPr>
        <w:t> </w:t>
      </w:r>
      <w:r>
        <w:rPr>
          <w:spacing w:val="-1"/>
        </w:rPr>
        <w:t>sertifikasi</w:t>
      </w:r>
      <w:r>
        <w:rPr>
          <w:spacing w:val="9"/>
        </w:rPr>
        <w:t> </w:t>
      </w:r>
      <w:r>
        <w:rPr>
          <w:spacing w:val="-1"/>
        </w:rPr>
        <w:t>dari</w:t>
      </w:r>
      <w:r>
        <w:rPr>
          <w:spacing w:val="-22"/>
        </w:rPr>
        <w:t> </w:t>
      </w:r>
      <w:r>
        <w:rPr>
          <w:spacing w:val="-1"/>
        </w:rPr>
        <w:t>prefektur</w:t>
      </w:r>
      <w:r>
        <w:rPr>
          <w:spacing w:val="-20"/>
        </w:rPr>
        <w:t> </w:t>
      </w:r>
      <w:r>
        <w:rPr/>
        <w:t>sebagai</w:t>
      </w:r>
      <w:r>
        <w:rPr>
          <w:spacing w:val="9"/>
        </w:rPr>
        <w:t> </w:t>
      </w:r>
      <w:r>
        <w:rPr/>
        <w:t>fasilitas</w:t>
      </w:r>
      <w:r>
        <w:rPr>
          <w:spacing w:val="-58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disetujui</w:t>
      </w:r>
      <w:r>
        <w:rPr>
          <w:spacing w:val="-7"/>
        </w:rPr>
        <w:t> </w:t>
      </w:r>
      <w:r>
        <w:rPr>
          <w:spacing w:val="-1"/>
        </w:rPr>
        <w:t>untuk</w:t>
      </w:r>
      <w:r>
        <w:rPr/>
        <w:t> ekspor</w:t>
      </w:r>
      <w:r>
        <w:rPr>
          <w:spacing w:val="-1"/>
        </w:rPr>
        <w:t> </w:t>
      </w:r>
      <w:r>
        <w:rPr>
          <w:color w:val="006FC0"/>
        </w:rPr>
        <w:t>(Ministry</w:t>
      </w:r>
      <w:r>
        <w:rPr>
          <w:color w:val="006FC0"/>
          <w:spacing w:val="29"/>
        </w:rPr>
        <w:t> </w:t>
      </w:r>
      <w:r>
        <w:rPr>
          <w:color w:val="006FC0"/>
        </w:rPr>
        <w:t>of</w:t>
      </w:r>
      <w:r>
        <w:rPr>
          <w:color w:val="006FC0"/>
          <w:spacing w:val="-6"/>
        </w:rPr>
        <w:t> </w:t>
      </w:r>
      <w:r>
        <w:rPr>
          <w:color w:val="006FC0"/>
        </w:rPr>
        <w:t>Trade</w:t>
      </w:r>
      <w:r>
        <w:rPr>
          <w:color w:val="006FC0"/>
          <w:spacing w:val="13"/>
        </w:rPr>
        <w:t> </w:t>
      </w:r>
      <w:r>
        <w:rPr>
          <w:color w:val="006FC0"/>
        </w:rPr>
        <w:t>and</w:t>
      </w:r>
      <w:r>
        <w:rPr>
          <w:color w:val="006FC0"/>
          <w:spacing w:val="-1"/>
        </w:rPr>
        <w:t> </w:t>
      </w:r>
      <w:r>
        <w:rPr>
          <w:color w:val="006FC0"/>
        </w:rPr>
        <w:t>Industry</w:t>
      </w:r>
      <w:r>
        <w:rPr>
          <w:color w:val="006FC0"/>
          <w:spacing w:val="-16"/>
        </w:rPr>
        <w:t> </w:t>
      </w:r>
      <w:r>
        <w:rPr>
          <w:color w:val="006FC0"/>
        </w:rPr>
        <w:t>Japan,</w:t>
      </w:r>
      <w:r>
        <w:rPr>
          <w:color w:val="006FC0"/>
          <w:spacing w:val="-16"/>
        </w:rPr>
        <w:t> </w:t>
      </w:r>
      <w:r>
        <w:rPr>
          <w:color w:val="006FC0"/>
        </w:rPr>
        <w:t>2020)</w:t>
      </w:r>
      <w:r>
        <w:rPr/>
        <w:t>.</w:t>
      </w:r>
    </w:p>
    <w:p>
      <w:pPr>
        <w:pStyle w:val="BodyText"/>
        <w:spacing w:line="242" w:lineRule="auto"/>
        <w:ind w:right="137" w:firstLine="541"/>
      </w:pPr>
      <w:r>
        <w:rPr>
          <w:spacing w:val="-1"/>
        </w:rPr>
        <w:t>Selain</w:t>
      </w:r>
      <w:r>
        <w:rPr/>
        <w:t> </w:t>
      </w:r>
      <w:r>
        <w:rPr>
          <w:spacing w:val="-1"/>
        </w:rPr>
        <w:t>kerja</w:t>
      </w:r>
      <w:r>
        <w:rPr>
          <w:spacing w:val="-2"/>
        </w:rPr>
        <w:t> </w:t>
      </w:r>
      <w:r>
        <w:rPr>
          <w:spacing w:val="-1"/>
        </w:rPr>
        <w:t>sama</w:t>
      </w:r>
      <w:r>
        <w:rPr>
          <w:spacing w:val="-2"/>
        </w:rPr>
        <w:t> </w:t>
      </w:r>
      <w:r>
        <w:rPr/>
        <w:t>di</w:t>
      </w:r>
      <w:r>
        <w:rPr>
          <w:spacing w:val="-22"/>
        </w:rPr>
        <w:t> </w:t>
      </w:r>
      <w:r>
        <w:rPr/>
        <w:t>bidang</w:t>
      </w:r>
      <w:r>
        <w:rPr>
          <w:spacing w:val="-30"/>
        </w:rPr>
        <w:t> </w:t>
      </w:r>
      <w:r>
        <w:rPr/>
        <w:t>pertanian dan</w:t>
      </w:r>
      <w:r>
        <w:rPr>
          <w:spacing w:val="-30"/>
        </w:rPr>
        <w:t> </w:t>
      </w:r>
      <w:r>
        <w:rPr/>
        <w:t>ketahanan</w:t>
      </w:r>
      <w:r>
        <w:rPr>
          <w:spacing w:val="-16"/>
        </w:rPr>
        <w:t> </w:t>
      </w:r>
      <w:r>
        <w:rPr/>
        <w:t>pangan,</w:t>
      </w:r>
      <w:r>
        <w:rPr>
          <w:spacing w:val="-16"/>
        </w:rPr>
        <w:t> </w:t>
      </w:r>
      <w:r>
        <w:rPr/>
        <w:t>Arab</w:t>
      </w:r>
      <w:r>
        <w:rPr>
          <w:spacing w:val="-16"/>
        </w:rPr>
        <w:t> </w:t>
      </w:r>
      <w:r>
        <w:rPr/>
        <w:t>Saudi</w:t>
      </w:r>
      <w:r>
        <w:rPr>
          <w:spacing w:val="-22"/>
        </w:rPr>
        <w:t> </w:t>
      </w:r>
      <w:r>
        <w:rPr/>
        <w:t>dan</w:t>
      </w:r>
      <w:r>
        <w:rPr>
          <w:spacing w:val="-30"/>
        </w:rPr>
        <w:t> </w:t>
      </w:r>
      <w:r>
        <w:rPr/>
        <w:t>Jepang</w:t>
      </w:r>
      <w:r>
        <w:rPr>
          <w:spacing w:val="-57"/>
        </w:rPr>
        <w:t> </w:t>
      </w:r>
      <w:r>
        <w:rPr/>
        <w:t>juga mengadakan kerja sama di bidang pengembangan fasilitas pengolahan air. Kerja</w:t>
      </w:r>
      <w:r>
        <w:rPr>
          <w:spacing w:val="1"/>
        </w:rPr>
        <w:t> </w:t>
      </w:r>
      <w:r>
        <w:rPr>
          <w:spacing w:val="-2"/>
        </w:rPr>
        <w:t>sama ini dilakukan karena air </w:t>
      </w:r>
      <w:r>
        <w:rPr>
          <w:spacing w:val="-1"/>
        </w:rPr>
        <w:t>merupakan sumber daya alam yang sangat vital. Air tidak</w:t>
      </w:r>
      <w:r>
        <w:rPr/>
        <w:t> hanya menopang kebutuhan secara domestik dan manufaktur saja, namun juga sangat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membudidayakan tanaman pertanian. Mengingat letak geografis Arab Saudi yang tidak</w:t>
      </w:r>
      <w:r>
        <w:rPr>
          <w:spacing w:val="1"/>
        </w:rPr>
        <w:t> </w:t>
      </w:r>
      <w:r>
        <w:rPr/>
        <w:t>memiliki banyak sumber air permukaan namun di kelilingi oleh tiga lautan, kerja sama</w:t>
      </w:r>
      <w:r>
        <w:rPr>
          <w:spacing w:val="1"/>
        </w:rPr>
        <w:t> </w:t>
      </w:r>
      <w:r>
        <w:rPr/>
        <w:t>pengembangan fasilitas pengolahan air antara Jepang dan Arab Saudi dititik beratkan</w:t>
      </w:r>
      <w:r>
        <w:rPr>
          <w:spacing w:val="1"/>
        </w:rPr>
        <w:t> </w:t>
      </w:r>
      <w:r>
        <w:rPr/>
        <w:t>pada</w:t>
      </w:r>
      <w:r>
        <w:rPr>
          <w:spacing w:val="-18"/>
        </w:rPr>
        <w:t> </w:t>
      </w:r>
      <w:r>
        <w:rPr/>
        <w:t>pengembangan</w:t>
      </w:r>
      <w:r>
        <w:rPr>
          <w:spacing w:val="14"/>
        </w:rPr>
        <w:t> </w:t>
      </w:r>
      <w:r>
        <w:rPr/>
        <w:t>fasilitas</w:t>
      </w:r>
      <w:r>
        <w:rPr>
          <w:spacing w:val="10"/>
        </w:rPr>
        <w:t> </w:t>
      </w:r>
      <w:r>
        <w:rPr/>
        <w:t>desalinasi.</w:t>
      </w:r>
    </w:p>
    <w:p>
      <w:pPr>
        <w:pStyle w:val="Heading1"/>
        <w:spacing w:line="235" w:lineRule="auto" w:before="225" w:after="9"/>
        <w:ind w:left="2295" w:right="576" w:hanging="1742"/>
        <w:jc w:val="left"/>
      </w:pPr>
      <w:r>
        <w:rPr/>
        <w:t>Tabel </w:t>
      </w:r>
      <w:r>
        <w:rPr>
          <w:i/>
        </w:rPr>
        <w:t>Timeline </w:t>
      </w:r>
      <w:r>
        <w:rPr/>
        <w:t>Perkembangan Kerja Sama Arab Saudi dan Jepang dalam</w:t>
      </w:r>
      <w:r>
        <w:rPr>
          <w:spacing w:val="-57"/>
        </w:rPr>
        <w:t> </w:t>
      </w:r>
      <w:r>
        <w:rPr/>
        <w:t>Pengembangan</w:t>
      </w:r>
      <w:r>
        <w:rPr>
          <w:spacing w:val="-1"/>
        </w:rPr>
        <w:t> </w:t>
      </w:r>
      <w:r>
        <w:rPr/>
        <w:t>Fasilitas</w:t>
      </w:r>
      <w:r>
        <w:rPr>
          <w:spacing w:val="25"/>
        </w:rPr>
        <w:t> </w:t>
      </w:r>
      <w:r>
        <w:rPr/>
        <w:t>Pengolahan Air</w:t>
      </w:r>
    </w:p>
    <w:tbl>
      <w:tblPr>
        <w:tblW w:w="0" w:type="auto"/>
        <w:jc w:val="left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6729"/>
      </w:tblGrid>
      <w:tr>
        <w:trPr>
          <w:trHeight w:val="555" w:hRule="atLeast"/>
        </w:trPr>
        <w:tc>
          <w:tcPr>
            <w:tcW w:w="1067" w:type="dxa"/>
          </w:tcPr>
          <w:p>
            <w:pPr>
              <w:pStyle w:val="TableParagraph"/>
              <w:spacing w:line="240" w:lineRule="auto" w:before="136"/>
              <w:ind w:left="192" w:right="206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67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2620" w:hanging="246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Kerja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1"/>
                <w:sz w:val="24"/>
              </w:rPr>
              <w:t>Sama Arab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Saudi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Jepang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Pengembangan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Fasilitas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Pengolahan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Air</w:t>
            </w:r>
          </w:p>
        </w:tc>
      </w:tr>
      <w:tr>
        <w:trPr>
          <w:trHeight w:val="885" w:hRule="atLeast"/>
        </w:trPr>
        <w:tc>
          <w:tcPr>
            <w:tcW w:w="1067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92" w:right="20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729" w:type="dxa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8" w:val="left" w:leader="none"/>
              </w:tabs>
              <w:spacing w:line="273" w:lineRule="exact" w:before="31" w:after="0"/>
              <w:ind w:left="367" w:right="0" w:hanging="271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Cooperation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Desalination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Reclamation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Water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8" w:val="left" w:leader="none"/>
              </w:tabs>
              <w:spacing w:line="270" w:lineRule="exact" w:before="0" w:after="0"/>
              <w:ind w:left="367" w:right="0" w:hanging="27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Megaton Water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Project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8" w:val="left" w:leader="none"/>
              </w:tabs>
              <w:spacing w:line="273" w:lineRule="exact" w:before="0" w:after="0"/>
              <w:ind w:left="367" w:right="0" w:hanging="27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Cooperation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Forward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Osmosis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(FO)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technology</w:t>
            </w:r>
          </w:p>
        </w:tc>
      </w:tr>
      <w:tr>
        <w:trPr>
          <w:trHeight w:val="540" w:hRule="atLeast"/>
        </w:trPr>
        <w:tc>
          <w:tcPr>
            <w:tcW w:w="1067" w:type="dxa"/>
          </w:tcPr>
          <w:p>
            <w:pPr>
              <w:pStyle w:val="TableParagraph"/>
              <w:spacing w:line="240" w:lineRule="auto" w:before="136"/>
              <w:ind w:left="192" w:right="20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97" w:right="382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MEGATON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energy-saving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water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desalination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pilot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project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starts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soon</w:t>
            </w:r>
          </w:p>
        </w:tc>
      </w:tr>
      <w:tr>
        <w:trPr>
          <w:trHeight w:val="1140" w:hRule="atLeast"/>
        </w:trPr>
        <w:tc>
          <w:tcPr>
            <w:tcW w:w="1067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spacing w:line="240" w:lineRule="auto" w:before="1"/>
              <w:ind w:left="192" w:right="20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729" w:type="dxa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42" w:lineRule="auto" w:before="16" w:after="0"/>
              <w:ind w:left="367" w:right="323" w:hanging="27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Signed MoU on the joint project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 pilot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test on Brine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Concentration membrane technology for brine management of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seawater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desalination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65" w:lineRule="exact" w:before="0" w:after="0"/>
              <w:ind w:left="367" w:right="0" w:hanging="271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Cooperation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treatment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industrial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wastewater</w:t>
            </w:r>
          </w:p>
        </w:tc>
      </w:tr>
      <w:tr>
        <w:trPr>
          <w:trHeight w:val="570" w:hRule="atLeast"/>
        </w:trPr>
        <w:tc>
          <w:tcPr>
            <w:tcW w:w="106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136"/>
              <w:ind w:left="192" w:right="20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7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97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Energy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Efficient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Seawater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Desalination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System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Demonstration</w:t>
            </w:r>
          </w:p>
          <w:p>
            <w:pPr>
              <w:pStyle w:val="TableParagraph"/>
              <w:spacing w:before="9"/>
              <w:ind w:left="9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Project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(Megaton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Demonstration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Project)</w:t>
            </w:r>
          </w:p>
        </w:tc>
      </w:tr>
    </w:tbl>
    <w:p>
      <w:pPr>
        <w:spacing w:after="0"/>
        <w:jc w:val="left"/>
        <w:rPr>
          <w:sz w:val="24"/>
        </w:rPr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2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6729"/>
      </w:tblGrid>
      <w:tr>
        <w:trPr>
          <w:trHeight w:val="570" w:hRule="atLeast"/>
        </w:trPr>
        <w:tc>
          <w:tcPr>
            <w:tcW w:w="106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72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70" w:lineRule="exact" w:before="10"/>
              <w:ind w:left="97" w:right="75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Joint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Pilot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Project for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Brine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Concentration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Membrane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Technology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Brine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Management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Seawater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Desalination</w:t>
            </w:r>
          </w:p>
        </w:tc>
      </w:tr>
    </w:tbl>
    <w:p>
      <w:pPr>
        <w:spacing w:before="1"/>
        <w:ind w:left="2475" w:right="0" w:firstLine="0"/>
        <w:jc w:val="both"/>
        <w:rPr>
          <w:i/>
          <w:sz w:val="24"/>
        </w:rPr>
      </w:pPr>
      <w:r>
        <w:rPr>
          <w:sz w:val="24"/>
        </w:rPr>
        <w:t>Sumber:</w:t>
      </w:r>
      <w:r>
        <w:rPr>
          <w:spacing w:val="-1"/>
          <w:sz w:val="24"/>
        </w:rPr>
        <w:t> </w:t>
      </w:r>
      <w:r>
        <w:rPr>
          <w:i/>
          <w:sz w:val="24"/>
        </w:rPr>
        <w:t>Ministry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Japan</w:t>
      </w:r>
    </w:p>
    <w:p>
      <w:pPr>
        <w:spacing w:line="240" w:lineRule="auto" w:before="9"/>
        <w:ind w:left="116" w:right="139" w:firstLine="541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kerja</w:t>
      </w:r>
      <w:r>
        <w:rPr>
          <w:spacing w:val="1"/>
          <w:sz w:val="24"/>
        </w:rPr>
        <w:t> </w:t>
      </w:r>
      <w:r>
        <w:rPr>
          <w:sz w:val="24"/>
        </w:rPr>
        <w:t>sama</w:t>
      </w:r>
      <w:r>
        <w:rPr>
          <w:spacing w:val="1"/>
          <w:sz w:val="24"/>
        </w:rPr>
        <w:t> </w:t>
      </w:r>
      <w:r>
        <w:rPr>
          <w:sz w:val="24"/>
        </w:rPr>
        <w:t>ini,</w:t>
      </w:r>
      <w:r>
        <w:rPr>
          <w:spacing w:val="1"/>
          <w:sz w:val="24"/>
        </w:rPr>
        <w:t> </w:t>
      </w:r>
      <w:r>
        <w:rPr>
          <w:sz w:val="24"/>
        </w:rPr>
        <w:t>Arab</w:t>
      </w:r>
      <w:r>
        <w:rPr>
          <w:spacing w:val="1"/>
          <w:sz w:val="24"/>
        </w:rPr>
        <w:t> </w:t>
      </w:r>
      <w:r>
        <w:rPr>
          <w:sz w:val="24"/>
        </w:rPr>
        <w:t>Saudi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Conversion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(SWCC) </w:t>
      </w:r>
      <w:r>
        <w:rPr>
          <w:sz w:val="24"/>
        </w:rPr>
        <w:t>mulai</w:t>
      </w:r>
      <w:r>
        <w:rPr>
          <w:spacing w:val="1"/>
          <w:sz w:val="24"/>
        </w:rPr>
        <w:t> </w:t>
      </w:r>
      <w:r>
        <w:rPr>
          <w:sz w:val="24"/>
        </w:rPr>
        <w:t>merancang</w:t>
      </w:r>
      <w:r>
        <w:rPr>
          <w:spacing w:val="1"/>
          <w:sz w:val="24"/>
        </w:rPr>
        <w:t> </w:t>
      </w:r>
      <w:r>
        <w:rPr>
          <w:sz w:val="24"/>
        </w:rPr>
        <w:t>Megaton </w:t>
      </w:r>
      <w:r>
        <w:rPr>
          <w:i/>
          <w:sz w:val="24"/>
        </w:rPr>
        <w:t>Water Project</w:t>
      </w:r>
      <w:r>
        <w:rPr>
          <w:i/>
          <w:spacing w:val="1"/>
          <w:sz w:val="24"/>
        </w:rPr>
        <w:t> </w:t>
      </w:r>
      <w:r>
        <w:rPr>
          <w:sz w:val="24"/>
        </w:rPr>
        <w:t>dengan </w:t>
      </w:r>
      <w:r>
        <w:rPr>
          <w:i/>
          <w:sz w:val="24"/>
        </w:rPr>
        <w:t>Japan New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Energy </w:t>
      </w:r>
      <w:r>
        <w:rPr>
          <w:spacing w:val="-1"/>
          <w:sz w:val="24"/>
        </w:rPr>
        <w:t>and </w:t>
      </w:r>
      <w:r>
        <w:rPr>
          <w:i/>
          <w:spacing w:val="-1"/>
          <w:sz w:val="24"/>
        </w:rPr>
        <w:t>Industrial Technology Development </w:t>
      </w:r>
      <w:r>
        <w:rPr>
          <w:i/>
          <w:sz w:val="24"/>
        </w:rPr>
        <w:t>Organization </w:t>
      </w:r>
      <w:r>
        <w:rPr>
          <w:sz w:val="24"/>
        </w:rPr>
        <w:t>(NEDO) pada tahun 2017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memproduksi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desalinasi</w:t>
      </w:r>
      <w:r>
        <w:rPr>
          <w:spacing w:val="1"/>
          <w:sz w:val="24"/>
        </w:rPr>
        <w:t> </w:t>
      </w:r>
      <w:r>
        <w:rPr>
          <w:sz w:val="24"/>
        </w:rPr>
        <w:t>sebesar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megaton/hari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teknologi RO yang hemat energi. Peralatan yang dibutuhkan untuk </w:t>
      </w:r>
      <w:r>
        <w:rPr>
          <w:sz w:val="24"/>
        </w:rPr>
        <w:t>membangun fasilitas</w:t>
      </w:r>
      <w:r>
        <w:rPr>
          <w:spacing w:val="1"/>
          <w:sz w:val="24"/>
        </w:rPr>
        <w:t> </w:t>
      </w:r>
      <w:r>
        <w:rPr>
          <w:sz w:val="24"/>
        </w:rPr>
        <w:t>RO tersebut dipersiapkan Jepang. Pada tahun 2020, proyek ini sedang dalam persiapan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-16"/>
          <w:sz w:val="24"/>
        </w:rPr>
        <w:t> </w:t>
      </w:r>
      <w:r>
        <w:rPr>
          <w:sz w:val="24"/>
        </w:rPr>
        <w:t>didemonstrasikan.</w:t>
      </w:r>
    </w:p>
    <w:p>
      <w:pPr>
        <w:spacing w:line="242" w:lineRule="auto" w:before="0"/>
        <w:ind w:left="116" w:right="140" w:firstLine="541"/>
        <w:jc w:val="both"/>
        <w:rPr>
          <w:sz w:val="24"/>
        </w:rPr>
      </w:pPr>
      <w:r>
        <w:rPr>
          <w:sz w:val="24"/>
        </w:rPr>
        <w:t>Selain Megaton </w:t>
      </w:r>
      <w:r>
        <w:rPr>
          <w:i/>
          <w:sz w:val="24"/>
        </w:rPr>
        <w:t>Water Project</w:t>
      </w:r>
      <w:r>
        <w:rPr>
          <w:sz w:val="24"/>
        </w:rPr>
        <w:t>, hingga 2020 Arab Saudi dan Jepang merancang</w:t>
      </w:r>
      <w:r>
        <w:rPr>
          <w:spacing w:val="1"/>
          <w:sz w:val="24"/>
        </w:rPr>
        <w:t> </w:t>
      </w:r>
      <w:r>
        <w:rPr>
          <w:sz w:val="24"/>
        </w:rPr>
        <w:t>empat</w:t>
      </w:r>
      <w:r>
        <w:rPr>
          <w:spacing w:val="1"/>
          <w:sz w:val="24"/>
        </w:rPr>
        <w:t> </w:t>
      </w:r>
      <w:r>
        <w:rPr>
          <w:sz w:val="24"/>
        </w:rPr>
        <w:t>proyek</w:t>
      </w:r>
      <w:r>
        <w:rPr>
          <w:spacing w:val="1"/>
          <w:sz w:val="24"/>
        </w:rPr>
        <w:t> </w:t>
      </w:r>
      <w:r>
        <w:rPr>
          <w:sz w:val="24"/>
        </w:rPr>
        <w:t>pengolahan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lainnya,</w:t>
      </w:r>
      <w:r>
        <w:rPr>
          <w:spacing w:val="1"/>
          <w:sz w:val="24"/>
        </w:rPr>
        <w:t> </w:t>
      </w:r>
      <w:r>
        <w:rPr>
          <w:sz w:val="24"/>
        </w:rPr>
        <w:t>yaitu:</w:t>
      </w:r>
      <w:r>
        <w:rPr>
          <w:spacing w:val="1"/>
          <w:sz w:val="24"/>
        </w:rPr>
        <w:t> </w:t>
      </w:r>
      <w:r>
        <w:rPr>
          <w:i/>
          <w:sz w:val="24"/>
        </w:rPr>
        <w:t>Cooperation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Desalination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Reclamation of Water</w:t>
      </w:r>
      <w:r>
        <w:rPr>
          <w:sz w:val="24"/>
        </w:rPr>
        <w:t>, </w:t>
      </w:r>
      <w:r>
        <w:rPr>
          <w:i/>
          <w:sz w:val="24"/>
        </w:rPr>
        <w:t>Cooperation on Forward Osmosis (FO) technology, Cooperation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on the treatment of industrial wastewater, </w:t>
      </w:r>
      <w:r>
        <w:rPr>
          <w:sz w:val="24"/>
        </w:rPr>
        <w:t>dan </w:t>
      </w:r>
      <w:r>
        <w:rPr>
          <w:i/>
          <w:sz w:val="24"/>
        </w:rPr>
        <w:t>the joint project of pilot test on Brine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Concentration membrane technology</w:t>
      </w:r>
      <w:r>
        <w:rPr>
          <w:sz w:val="24"/>
        </w:rPr>
        <w:t>. Proyek-proyek pengolahan air ini terus berjalan</w:t>
      </w:r>
      <w:r>
        <w:rPr>
          <w:spacing w:val="1"/>
          <w:sz w:val="24"/>
        </w:rPr>
        <w:t> </w:t>
      </w:r>
      <w:r>
        <w:rPr>
          <w:sz w:val="24"/>
        </w:rPr>
        <w:t>hingga 2020 tanpa terpengaruh pandemi COVID-19 </w:t>
      </w:r>
      <w:r>
        <w:rPr>
          <w:color w:val="006FC0"/>
          <w:sz w:val="24"/>
        </w:rPr>
        <w:t>(Ministry</w:t>
      </w:r>
      <w:r>
        <w:rPr>
          <w:color w:val="006FC0"/>
          <w:spacing w:val="1"/>
          <w:sz w:val="24"/>
        </w:rPr>
        <w:t> </w:t>
      </w:r>
      <w:r>
        <w:rPr>
          <w:color w:val="006FC0"/>
          <w:sz w:val="24"/>
        </w:rPr>
        <w:t>of Trade and Industry</w:t>
      </w:r>
      <w:r>
        <w:rPr>
          <w:color w:val="006FC0"/>
          <w:spacing w:val="1"/>
          <w:sz w:val="24"/>
        </w:rPr>
        <w:t> </w:t>
      </w:r>
      <w:r>
        <w:rPr>
          <w:color w:val="006FC0"/>
          <w:sz w:val="24"/>
        </w:rPr>
        <w:t>Japan,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2020)</w:t>
      </w:r>
      <w:r>
        <w:rPr>
          <w:sz w:val="24"/>
        </w:rPr>
        <w:t>.</w:t>
      </w:r>
    </w:p>
    <w:p>
      <w:pPr>
        <w:pStyle w:val="BodyText"/>
        <w:spacing w:before="8"/>
        <w:ind w:left="0"/>
        <w:jc w:val="lef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478" w:val="left" w:leader="none"/>
        </w:tabs>
        <w:spacing w:line="273" w:lineRule="exact" w:before="0" w:after="0"/>
        <w:ind w:left="477" w:right="0" w:hanging="362"/>
        <w:jc w:val="both"/>
      </w:pPr>
      <w:r>
        <w:rPr/>
        <w:t>Konsekuensi</w:t>
      </w:r>
    </w:p>
    <w:p>
      <w:pPr>
        <w:pStyle w:val="BodyText"/>
        <w:ind w:right="129" w:firstLine="541"/>
      </w:pPr>
      <w:r>
        <w:rPr/>
        <w:t>Konsekuensi merupakan tahap ketiga dalam pengambilan keputusan sebelum pada</w:t>
      </w:r>
      <w:r>
        <w:rPr>
          <w:spacing w:val="-57"/>
        </w:rPr>
        <w:t> </w:t>
      </w:r>
      <w:r>
        <w:rPr/>
        <w:t>akhirnya pembuat kebijakan menentukan alternatif yang akan dipilih. Alternatif dengan</w:t>
      </w:r>
      <w:r>
        <w:rPr>
          <w:spacing w:val="1"/>
        </w:rPr>
        <w:t> </w:t>
      </w:r>
      <w:r>
        <w:rPr/>
        <w:t>konsekuensi yang relevan akan memberikan manfaat (</w:t>
      </w:r>
      <w:r>
        <w:rPr>
          <w:i/>
        </w:rPr>
        <w:t>benefit</w:t>
      </w:r>
      <w:r>
        <w:rPr/>
        <w:t>) dan biaya (</w:t>
      </w:r>
      <w:r>
        <w:rPr>
          <w:i/>
        </w:rPr>
        <w:t>cost</w:t>
      </w:r>
      <w:r>
        <w:rPr/>
        <w:t>) dalam</w:t>
      </w:r>
      <w:r>
        <w:rPr>
          <w:spacing w:val="1"/>
        </w:rPr>
        <w:t> </w:t>
      </w:r>
      <w:r>
        <w:rPr/>
        <w:t>mewujudkan tujuan dan sasaran strategis yang sedang diupayakan oleh aktor pembuat</w:t>
      </w:r>
      <w:r>
        <w:rPr>
          <w:spacing w:val="1"/>
        </w:rPr>
        <w:t> </w:t>
      </w:r>
      <w:r>
        <w:rPr/>
        <w:t>kebijakan. Serangkaian alternatif yang berbeda merupakan asumsi-asumsi yang disusun</w:t>
      </w:r>
      <w:r>
        <w:rPr>
          <w:spacing w:val="1"/>
        </w:rPr>
        <w:t> </w:t>
      </w:r>
      <w:r>
        <w:rPr>
          <w:spacing w:val="-1"/>
        </w:rPr>
        <w:t>berdasarkan</w:t>
      </w:r>
      <w:r>
        <w:rPr/>
        <w:t> </w:t>
      </w:r>
      <w:r>
        <w:rPr>
          <w:spacing w:val="-1"/>
        </w:rPr>
        <w:t>pada</w:t>
      </w:r>
      <w:r>
        <w:rPr>
          <w:spacing w:val="-2"/>
        </w:rPr>
        <w:t> </w:t>
      </w:r>
      <w:r>
        <w:rPr>
          <w:spacing w:val="-1"/>
        </w:rPr>
        <w:t>pengetahuan</w:t>
      </w:r>
      <w:r>
        <w:rPr>
          <w:spacing w:val="-16"/>
        </w:rPr>
        <w:t> </w:t>
      </w:r>
      <w:r>
        <w:rPr>
          <w:spacing w:val="-1"/>
        </w:rPr>
        <w:t>pembuat</w:t>
      </w:r>
      <w:r>
        <w:rPr>
          <w:spacing w:val="23"/>
        </w:rPr>
        <w:t> </w:t>
      </w:r>
      <w:r>
        <w:rPr/>
        <w:t>kebijakan.</w:t>
      </w:r>
    </w:p>
    <w:p>
      <w:pPr>
        <w:pStyle w:val="BodyText"/>
        <w:ind w:right="129" w:firstLine="541"/>
      </w:pPr>
      <w:r>
        <w:rPr/>
        <w:t>Sehubungan dengan penjelasan Allison, alternatif-alternatif Arab Saudi di bidang</w:t>
      </w:r>
      <w:r>
        <w:rPr>
          <w:spacing w:val="1"/>
        </w:rPr>
        <w:t> </w:t>
      </w:r>
      <w:r>
        <w:rPr/>
        <w:t>pertanian dan ketahanan pangan tentunya memiliki</w:t>
      </w:r>
      <w:r>
        <w:rPr>
          <w:spacing w:val="1"/>
        </w:rPr>
        <w:t> </w:t>
      </w:r>
      <w:r>
        <w:rPr/>
        <w:t>konsekuensinya tersendiri. Dalam</w:t>
      </w:r>
      <w:r>
        <w:rPr>
          <w:spacing w:val="1"/>
        </w:rPr>
        <w:t> </w:t>
      </w:r>
      <w:r>
        <w:rPr/>
        <w:t>kerja sama Arab Saudi dengan Amerika Serikat, implementasi kerja sama kedua negara</w:t>
      </w:r>
      <w:r>
        <w:rPr>
          <w:spacing w:val="1"/>
        </w:rPr>
        <w:t> </w:t>
      </w:r>
      <w:r>
        <w:rPr>
          <w:spacing w:val="-1"/>
        </w:rPr>
        <w:t>di bidang pertanian </w:t>
      </w:r>
      <w:r>
        <w:rPr/>
        <w:t>dan ketahanan pangan belum dapat terlihat dari segi </w:t>
      </w:r>
      <w:r>
        <w:rPr>
          <w:i/>
        </w:rPr>
        <w:t>cost </w:t>
      </w:r>
      <w:r>
        <w:rPr/>
        <w:t>dan </w:t>
      </w:r>
      <w:r>
        <w:rPr>
          <w:i/>
        </w:rPr>
        <w:t>benefit</w:t>
      </w:r>
      <w:r>
        <w:rPr/>
        <w:t>.</w:t>
      </w:r>
      <w:r>
        <w:rPr>
          <w:spacing w:val="-57"/>
        </w:rPr>
        <w:t> </w:t>
      </w:r>
      <w:r>
        <w:rPr/>
        <w:t>Hal ini</w:t>
      </w:r>
      <w:r>
        <w:rPr>
          <w:spacing w:val="1"/>
        </w:rPr>
        <w:t> </w:t>
      </w:r>
      <w:r>
        <w:rPr/>
        <w:t>dikarenakan minimnya</w:t>
      </w:r>
      <w:r>
        <w:rPr>
          <w:spacing w:val="1"/>
        </w:rPr>
        <w:t> </w:t>
      </w:r>
      <w:r>
        <w:rPr/>
        <w:t>pengadaan pertemuan dari kedua belah</w:t>
      </w:r>
      <w:r>
        <w:rPr>
          <w:spacing w:val="1"/>
        </w:rPr>
        <w:t> </w:t>
      </w:r>
      <w:r>
        <w:rPr/>
        <w:t>pihak untuk</w:t>
      </w:r>
      <w:r>
        <w:rPr>
          <w:spacing w:val="1"/>
        </w:rPr>
        <w:t> </w:t>
      </w:r>
      <w:r>
        <w:rPr/>
        <w:t>melakukan pembahasan kerja sama melalui dialog-dialog strategis di bidang pertanian</w:t>
      </w:r>
      <w:r>
        <w:rPr>
          <w:spacing w:val="1"/>
        </w:rPr>
        <w:t> </w:t>
      </w:r>
      <w:r>
        <w:rPr/>
        <w:t>dan ketahanan pangan, sehingga kemungkinan kerja sama ini untuk berkembang pada</w:t>
      </w:r>
      <w:r>
        <w:rPr>
          <w:spacing w:val="1"/>
        </w:rPr>
        <w:t> </w:t>
      </w:r>
      <w:r>
        <w:rPr/>
        <w:t>hubungan</w:t>
      </w:r>
      <w:r>
        <w:rPr>
          <w:spacing w:val="-1"/>
        </w:rPr>
        <w:t> </w:t>
      </w:r>
      <w:r>
        <w:rPr/>
        <w:t>yang lebih</w:t>
      </w:r>
      <w:r>
        <w:rPr>
          <w:spacing w:val="13"/>
        </w:rPr>
        <w:t> </w:t>
      </w:r>
      <w:r>
        <w:rPr/>
        <w:t>komprehensif.</w:t>
      </w:r>
    </w:p>
    <w:p>
      <w:pPr>
        <w:pStyle w:val="BodyText"/>
        <w:spacing w:before="7"/>
        <w:ind w:right="136" w:firstLine="541"/>
      </w:pPr>
      <w:r>
        <w:rPr/>
        <w:t>Sementara</w:t>
      </w:r>
      <w:r>
        <w:rPr>
          <w:spacing w:val="-2"/>
        </w:rPr>
        <w:t> </w:t>
      </w:r>
      <w:r>
        <w:rPr/>
        <w:t>itu, untuk</w:t>
      </w:r>
      <w:r>
        <w:rPr>
          <w:spacing w:val="-16"/>
        </w:rPr>
        <w:t> </w:t>
      </w:r>
      <w:r>
        <w:rPr/>
        <w:t>kerja</w:t>
      </w:r>
      <w:r>
        <w:rPr>
          <w:spacing w:val="14"/>
        </w:rPr>
        <w:t> </w:t>
      </w:r>
      <w:r>
        <w:rPr/>
        <w:t>sama</w:t>
      </w:r>
      <w:r>
        <w:rPr>
          <w:spacing w:val="-2"/>
        </w:rPr>
        <w:t> </w:t>
      </w:r>
      <w:r>
        <w:rPr/>
        <w:t>dengan</w:t>
      </w:r>
      <w:r>
        <w:rPr>
          <w:spacing w:val="-16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</w:t>
      </w:r>
      <w:r>
        <w:rPr>
          <w:spacing w:val="-22"/>
        </w:rPr>
        <w:t> </w:t>
      </w:r>
      <w:r>
        <w:rPr/>
        <w:t>dan</w:t>
      </w:r>
      <w:r>
        <w:rPr>
          <w:spacing w:val="-16"/>
        </w:rPr>
        <w:t> </w:t>
      </w:r>
      <w:r>
        <w:rPr/>
        <w:t>Jepang</w:t>
      </w:r>
      <w:r>
        <w:rPr>
          <w:spacing w:val="1"/>
        </w:rPr>
        <w:t> </w:t>
      </w:r>
      <w:r>
        <w:rPr/>
        <w:t>di</w:t>
      </w:r>
      <w:r>
        <w:rPr>
          <w:spacing w:val="-22"/>
        </w:rPr>
        <w:t> </w:t>
      </w:r>
      <w:r>
        <w:rPr/>
        <w:t>bidang</w:t>
      </w:r>
      <w:r>
        <w:rPr>
          <w:spacing w:val="-16"/>
        </w:rPr>
        <w:t> </w:t>
      </w:r>
      <w:r>
        <w:rPr/>
        <w:t>pertanian</w:t>
      </w:r>
      <w:r>
        <w:rPr>
          <w:spacing w:val="-58"/>
        </w:rPr>
        <w:t> </w:t>
      </w:r>
      <w:r>
        <w:rPr/>
        <w:t>dan ketahanan pangan memiliki</w:t>
      </w:r>
      <w:r>
        <w:rPr>
          <w:spacing w:val="1"/>
        </w:rPr>
        <w:t> </w:t>
      </w:r>
      <w:r>
        <w:rPr/>
        <w:t>beberapa </w:t>
      </w:r>
      <w:r>
        <w:rPr>
          <w:i/>
        </w:rPr>
        <w:t>benefit. </w:t>
      </w:r>
      <w:r>
        <w:rPr/>
        <w:t>Pertama, adanya transfer teknologi</w:t>
      </w:r>
      <w:r>
        <w:rPr>
          <w:spacing w:val="1"/>
        </w:rPr>
        <w:t> </w:t>
      </w:r>
      <w:r>
        <w:rPr>
          <w:spacing w:val="-1"/>
        </w:rPr>
        <w:t>pertanian</w:t>
      </w:r>
      <w:r>
        <w:rPr/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sesuai</w:t>
      </w:r>
      <w:r>
        <w:rPr>
          <w:spacing w:val="8"/>
        </w:rPr>
        <w:t> </w:t>
      </w:r>
      <w:r>
        <w:rPr>
          <w:spacing w:val="-1"/>
        </w:rPr>
        <w:t>dengan</w:t>
      </w:r>
      <w:r>
        <w:rPr>
          <w:spacing w:val="-29"/>
        </w:rPr>
        <w:t> </w:t>
      </w:r>
      <w:r>
        <w:rPr>
          <w:spacing w:val="-1"/>
        </w:rPr>
        <w:t>kondisi</w:t>
      </w:r>
      <w:r>
        <w:rPr>
          <w:spacing w:val="-7"/>
        </w:rPr>
        <w:t> </w:t>
      </w:r>
      <w:r>
        <w:rPr>
          <w:spacing w:val="-1"/>
        </w:rPr>
        <w:t>iklim</w:t>
      </w:r>
      <w:r>
        <w:rPr>
          <w:spacing w:val="16"/>
        </w:rPr>
        <w:t> </w:t>
      </w:r>
      <w:r>
        <w:rPr/>
        <w:t>gurun</w:t>
      </w:r>
      <w:r>
        <w:rPr>
          <w:spacing w:val="1"/>
        </w:rPr>
        <w:t> </w:t>
      </w:r>
      <w:r>
        <w:rPr/>
        <w:t>panas</w:t>
      </w:r>
      <w:r>
        <w:rPr>
          <w:spacing w:val="-2"/>
        </w:rPr>
        <w:t> </w:t>
      </w:r>
      <w:r>
        <w:rPr/>
        <w:t>Arab</w:t>
      </w:r>
      <w:r>
        <w:rPr>
          <w:spacing w:val="-16"/>
        </w:rPr>
        <w:t> </w:t>
      </w:r>
      <w:r>
        <w:rPr/>
        <w:t>Saudi</w:t>
      </w:r>
      <w:r>
        <w:rPr>
          <w:spacing w:val="-19"/>
        </w:rPr>
        <w:t> </w:t>
      </w:r>
      <w:r>
        <w:rPr/>
        <w:t>dan</w:t>
      </w:r>
      <w:r>
        <w:rPr>
          <w:spacing w:val="-30"/>
        </w:rPr>
        <w:t> </w:t>
      </w:r>
      <w:r>
        <w:rPr/>
        <w:t>wilayahnya</w:t>
      </w:r>
      <w:r>
        <w:rPr>
          <w:spacing w:val="-2"/>
        </w:rPr>
        <w:t> </w:t>
      </w:r>
      <w:r>
        <w:rPr/>
        <w:t>yang</w:t>
      </w:r>
      <w:r>
        <w:rPr>
          <w:spacing w:val="-58"/>
        </w:rPr>
        <w:t> </w:t>
      </w:r>
      <w:r>
        <w:rPr>
          <w:spacing w:val="-2"/>
        </w:rPr>
        <w:t>memiliki karakteristik </w:t>
      </w:r>
      <w:r>
        <w:rPr>
          <w:spacing w:val="-1"/>
        </w:rPr>
        <w:t>tanah yang berpasir dan tidak subur. Berdasarkan </w:t>
      </w:r>
      <w:r>
        <w:rPr>
          <w:i/>
          <w:spacing w:val="-1"/>
        </w:rPr>
        <w:t>progress report</w:t>
      </w:r>
      <w:r>
        <w:rPr>
          <w:i/>
        </w:rPr>
        <w:t> </w:t>
      </w:r>
      <w:r>
        <w:rPr>
          <w:spacing w:val="-1"/>
        </w:rPr>
        <w:t>yang</w:t>
      </w:r>
      <w:r>
        <w:rPr>
          <w:spacing w:val="-16"/>
        </w:rPr>
        <w:t> </w:t>
      </w:r>
      <w:r>
        <w:rPr>
          <w:spacing w:val="-1"/>
        </w:rPr>
        <w:t>di-</w:t>
      </w:r>
      <w:r>
        <w:rPr>
          <w:i/>
          <w:spacing w:val="-1"/>
        </w:rPr>
        <w:t>release </w:t>
      </w:r>
      <w:r>
        <w:rPr>
          <w:spacing w:val="-1"/>
        </w:rPr>
        <w:t>(METI)</w:t>
      </w:r>
      <w:r>
        <w:rPr>
          <w:spacing w:val="-6"/>
        </w:rPr>
        <w:t> </w:t>
      </w:r>
      <w:r>
        <w:rPr>
          <w:spacing w:val="-1"/>
        </w:rPr>
        <w:t>pada</w:t>
      </w:r>
      <w:r>
        <w:rPr>
          <w:spacing w:val="-17"/>
        </w:rPr>
        <w:t> </w:t>
      </w:r>
      <w:r>
        <w:rPr>
          <w:spacing w:val="-1"/>
        </w:rPr>
        <w:t>bulan</w:t>
      </w:r>
      <w:r>
        <w:rPr>
          <w:spacing w:val="1"/>
        </w:rPr>
        <w:t> </w:t>
      </w:r>
      <w:r>
        <w:rPr>
          <w:spacing w:val="-1"/>
        </w:rPr>
        <w:t>Januari</w:t>
      </w:r>
      <w:r>
        <w:rPr>
          <w:spacing w:val="-7"/>
        </w:rPr>
        <w:t> </w:t>
      </w:r>
      <w:r>
        <w:rPr>
          <w:spacing w:val="-1"/>
        </w:rPr>
        <w:t>2018,</w:t>
      </w:r>
      <w:r>
        <w:rPr>
          <w:spacing w:val="-16"/>
        </w:rPr>
        <w:t> </w:t>
      </w:r>
      <w:r>
        <w:rPr>
          <w:spacing w:val="-1"/>
        </w:rPr>
        <w:t>Arab</w:t>
      </w:r>
      <w:r>
        <w:rPr>
          <w:spacing w:val="-16"/>
        </w:rPr>
        <w:t> </w:t>
      </w:r>
      <w:r>
        <w:rPr>
          <w:spacing w:val="-1"/>
        </w:rPr>
        <w:t>Saudi</w:t>
      </w:r>
      <w:r>
        <w:rPr>
          <w:spacing w:val="-22"/>
        </w:rPr>
        <w:t> </w:t>
      </w:r>
      <w:r>
        <w:rPr/>
        <w:t>dan</w:t>
      </w:r>
      <w:r>
        <w:rPr>
          <w:spacing w:val="-29"/>
        </w:rPr>
        <w:t> </w:t>
      </w:r>
      <w:r>
        <w:rPr/>
        <w:t>Jepang akan</w:t>
      </w:r>
      <w:r>
        <w:rPr>
          <w:spacing w:val="-16"/>
        </w:rPr>
        <w:t> </w:t>
      </w:r>
      <w:r>
        <w:rPr/>
        <w:t>melakukan</w:t>
      </w:r>
      <w:r>
        <w:rPr>
          <w:spacing w:val="-58"/>
        </w:rPr>
        <w:t> </w:t>
      </w:r>
      <w:r>
        <w:rPr/>
        <w:t>kerja sama pertanian yang berorientasi</w:t>
      </w:r>
      <w:r>
        <w:rPr>
          <w:spacing w:val="1"/>
        </w:rPr>
        <w:t> </w:t>
      </w:r>
      <w:r>
        <w:rPr>
          <w:i/>
        </w:rPr>
        <w:t>water-saving</w:t>
      </w:r>
      <w:r>
        <w:rPr>
          <w:i/>
          <w:spacing w:val="1"/>
        </w:rPr>
        <w:t> </w:t>
      </w:r>
      <w:r>
        <w:rPr/>
        <w:t>dan </w:t>
      </w:r>
      <w:r>
        <w:rPr>
          <w:i/>
        </w:rPr>
        <w:t>advanced vertical farming</w:t>
      </w:r>
      <w:r>
        <w:rPr/>
        <w:t>.</w:t>
      </w:r>
      <w:r>
        <w:rPr>
          <w:spacing w:val="1"/>
        </w:rPr>
        <w:t> </w:t>
      </w:r>
      <w:r>
        <w:rPr/>
        <w:t>Pertanian yang berorientasi </w:t>
      </w:r>
      <w:r>
        <w:rPr>
          <w:i/>
        </w:rPr>
        <w:t>water-saving </w:t>
      </w:r>
      <w:r>
        <w:rPr/>
        <w:t>tersebut menggunakan bantuan membran film</w:t>
      </w:r>
      <w:r>
        <w:rPr>
          <w:spacing w:val="1"/>
        </w:rPr>
        <w:t> </w:t>
      </w:r>
      <w:r>
        <w:rPr>
          <w:spacing w:val="-1"/>
        </w:rPr>
        <w:t>sebagai media tanamnya sehingga kegiatan pertanian </w:t>
      </w:r>
      <w:r>
        <w:rPr/>
        <w:t>tidak lagi dilakukan dengan media</w:t>
      </w:r>
      <w:r>
        <w:rPr>
          <w:spacing w:val="1"/>
        </w:rPr>
        <w:t> </w:t>
      </w:r>
      <w:r>
        <w:rPr/>
        <w:t>tanah.</w:t>
      </w:r>
    </w:p>
    <w:p>
      <w:pPr>
        <w:pStyle w:val="BodyText"/>
        <w:ind w:right="136" w:firstLine="541"/>
      </w:pPr>
      <w:r>
        <w:rPr>
          <w:spacing w:val="-2"/>
        </w:rPr>
        <w:t>Kedua, umumnya Jepang akan memberikan </w:t>
      </w:r>
      <w:r>
        <w:rPr>
          <w:i/>
          <w:spacing w:val="-2"/>
        </w:rPr>
        <w:t>systematic assistance </w:t>
      </w:r>
      <w:r>
        <w:rPr>
          <w:spacing w:val="-2"/>
        </w:rPr>
        <w:t>dalam </w:t>
      </w:r>
      <w:r>
        <w:rPr>
          <w:spacing w:val="-1"/>
        </w:rPr>
        <w:t>kerja sama</w:t>
      </w:r>
      <w:r>
        <w:rPr/>
        <w:t> </w:t>
      </w:r>
      <w:r>
        <w:rPr>
          <w:spacing w:val="-2"/>
        </w:rPr>
        <w:t>pertanian dengan negara mitra. S</w:t>
      </w:r>
      <w:r>
        <w:rPr>
          <w:i/>
          <w:spacing w:val="-2"/>
        </w:rPr>
        <w:t>ystematic </w:t>
      </w:r>
      <w:r>
        <w:rPr>
          <w:i/>
          <w:spacing w:val="-1"/>
        </w:rPr>
        <w:t>assistance </w:t>
      </w:r>
      <w:r>
        <w:rPr>
          <w:spacing w:val="-1"/>
        </w:rPr>
        <w:t>yang diberikan Jepang menekankan</w:t>
      </w:r>
      <w:r>
        <w:rPr>
          <w:spacing w:val="-57"/>
        </w:rPr>
        <w:t> </w:t>
      </w:r>
      <w:r>
        <w:rPr>
          <w:spacing w:val="-2"/>
        </w:rPr>
        <w:t>pada </w:t>
      </w:r>
      <w:r>
        <w:rPr>
          <w:i/>
          <w:spacing w:val="-2"/>
        </w:rPr>
        <w:t>agricultural management </w:t>
      </w:r>
      <w:r>
        <w:rPr>
          <w:i/>
          <w:spacing w:val="-1"/>
        </w:rPr>
        <w:t>capacity building</w:t>
      </w:r>
      <w:r>
        <w:rPr>
          <w:spacing w:val="-1"/>
        </w:rPr>
        <w:t>. Jepang juga membantu mengembangan</w:t>
      </w:r>
      <w:r>
        <w:rPr>
          <w:spacing w:val="-57"/>
        </w:rPr>
        <w:t> </w:t>
      </w:r>
      <w:r>
        <w:rPr/>
        <w:t>kebijakan pertanian dari lingkup pemerintahan pusat dan lokal berdasarkan karakteristik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mitra.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pusat,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>
          <w:spacing w:val="-2"/>
        </w:rPr>
        <w:t>mengembangkan</w:t>
      </w:r>
      <w:r>
        <w:rPr>
          <w:spacing w:val="1"/>
        </w:rPr>
        <w:t> </w:t>
      </w:r>
      <w:r>
        <w:rPr>
          <w:spacing w:val="-2"/>
        </w:rPr>
        <w:t>kebijakan</w:t>
      </w:r>
      <w:r>
        <w:rPr>
          <w:spacing w:val="15"/>
        </w:rPr>
        <w:t> </w:t>
      </w:r>
      <w:r>
        <w:rPr>
          <w:spacing w:val="-2"/>
        </w:rPr>
        <w:t>pertanian</w:t>
      </w:r>
      <w:r>
        <w:rPr>
          <w:spacing w:val="-15"/>
        </w:rPr>
        <w:t> </w:t>
      </w:r>
      <w:r>
        <w:rPr>
          <w:spacing w:val="-2"/>
        </w:rPr>
        <w:t>yang</w:t>
      </w:r>
      <w:r>
        <w:rPr>
          <w:spacing w:val="1"/>
        </w:rPr>
        <w:t> </w:t>
      </w:r>
      <w:r>
        <w:rPr>
          <w:spacing w:val="-2"/>
        </w:rPr>
        <w:t>mencerminkan</w:t>
      </w:r>
      <w:r>
        <w:rPr>
          <w:spacing w:val="15"/>
        </w:rPr>
        <w:t> </w:t>
      </w:r>
      <w:r>
        <w:rPr>
          <w:spacing w:val="-1"/>
        </w:rPr>
        <w:t>karakteristik</w:t>
      </w:r>
      <w:r>
        <w:rPr>
          <w:spacing w:val="1"/>
        </w:rPr>
        <w:t> </w:t>
      </w:r>
      <w:r>
        <w:rPr>
          <w:spacing w:val="-1"/>
        </w:rPr>
        <w:t>industri</w:t>
      </w:r>
      <w:r>
        <w:rPr>
          <w:spacing w:val="-21"/>
        </w:rPr>
        <w:t> </w:t>
      </w:r>
      <w:r>
        <w:rPr>
          <w:spacing w:val="-1"/>
        </w:rPr>
        <w:t>pertanian</w:t>
      </w:r>
    </w:p>
    <w:p>
      <w:pPr>
        <w:spacing w:after="0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line="242" w:lineRule="auto" w:before="80"/>
        <w:ind w:right="148"/>
      </w:pPr>
      <w:r>
        <w:rPr/>
        <w:t>mereka;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mengembangkan perencanaan dan kebijakan pembangunan pertanian yang mendukung</w:t>
      </w:r>
      <w:r>
        <w:rPr>
          <w:spacing w:val="1"/>
        </w:rPr>
        <w:t> </w:t>
      </w:r>
      <w:r>
        <w:rPr/>
        <w:t>pertanian</w:t>
      </w:r>
      <w:r>
        <w:rPr>
          <w:spacing w:val="13"/>
        </w:rPr>
        <w:t> </w:t>
      </w:r>
      <w:r>
        <w:rPr/>
        <w:t>negara</w:t>
      </w:r>
      <w:r>
        <w:rPr>
          <w:spacing w:val="-2"/>
        </w:rPr>
        <w:t> </w:t>
      </w:r>
      <w:r>
        <w:rPr/>
        <w:t>mitra.</w:t>
      </w:r>
    </w:p>
    <w:p>
      <w:pPr>
        <w:pStyle w:val="BodyText"/>
        <w:ind w:right="137" w:firstLine="541"/>
      </w:pPr>
      <w:r>
        <w:rPr/>
        <w:t>Ketiga, keunggulan Jepang sebagai pusat pengembangan water-saving technology</w:t>
      </w:r>
      <w:r>
        <w:rPr>
          <w:spacing w:val="1"/>
        </w:rPr>
        <w:t> </w:t>
      </w:r>
      <w:r>
        <w:rPr/>
        <w:t>dan management dapat membantu Arab Saudi dalam mengelola sumber daya airnya.</w:t>
      </w:r>
      <w:r>
        <w:rPr>
          <w:spacing w:val="1"/>
        </w:rPr>
        <w:t> </w:t>
      </w:r>
      <w:r>
        <w:rPr/>
        <w:t>Dengan pengelolaan</w:t>
      </w:r>
      <w:r>
        <w:rPr>
          <w:spacing w:val="1"/>
        </w:rPr>
        <w:t> </w:t>
      </w:r>
      <w:r>
        <w:rPr/>
        <w:t>sumber daya air yang efektif dan efisien, kebutuhan air di Arab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terpenuhi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kelangkaan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Arab</w:t>
      </w:r>
      <w:r>
        <w:rPr>
          <w:spacing w:val="1"/>
        </w:rPr>
        <w:t> </w:t>
      </w:r>
      <w:r>
        <w:rPr/>
        <w:t>Saudi dapat teratasi</w:t>
      </w:r>
      <w:r>
        <w:rPr>
          <w:spacing w:val="1"/>
        </w:rPr>
        <w:t> </w:t>
      </w:r>
      <w:r>
        <w:rPr/>
        <w:t>dan produktivitas di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meningkat.</w:t>
      </w:r>
    </w:p>
    <w:p>
      <w:pPr>
        <w:pStyle w:val="BodyText"/>
        <w:ind w:right="135" w:firstLine="541"/>
      </w:pPr>
      <w:r>
        <w:rPr/>
        <w:t>Keempat, Jepang sangat kooperatif dan melaksanakan kerja sama dengan negara</w:t>
      </w:r>
      <w:r>
        <w:rPr>
          <w:spacing w:val="1"/>
        </w:rPr>
        <w:t> </w:t>
      </w:r>
      <w:r>
        <w:rPr>
          <w:spacing w:val="-1"/>
        </w:rPr>
        <w:t>mitra dengan sangat maksimal. Hal ini dapat dilihat dari respon Jepang dalam kunjungan</w:t>
      </w:r>
      <w:r>
        <w:rPr/>
        <w:t> pertama</w:t>
      </w:r>
      <w:r>
        <w:rPr>
          <w:spacing w:val="1"/>
        </w:rPr>
        <w:t> </w:t>
      </w:r>
      <w:r>
        <w:rPr/>
        <w:t>Pangeran</w:t>
      </w:r>
      <w:r>
        <w:rPr>
          <w:spacing w:val="1"/>
        </w:rPr>
        <w:t> </w:t>
      </w:r>
      <w:r>
        <w:rPr/>
        <w:t>Mohammed</w:t>
      </w:r>
      <w:r>
        <w:rPr>
          <w:spacing w:val="1"/>
        </w:rPr>
        <w:t> </w:t>
      </w:r>
      <w:r>
        <w:rPr/>
        <w:t>bin</w:t>
      </w:r>
      <w:r>
        <w:rPr>
          <w:spacing w:val="1"/>
        </w:rPr>
        <w:t> </w:t>
      </w:r>
      <w:r>
        <w:rPr/>
        <w:t>Salman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2"/>
        </w:rPr>
        <w:t>mempromosikan </w:t>
      </w:r>
      <w:r>
        <w:rPr>
          <w:i/>
          <w:spacing w:val="-1"/>
        </w:rPr>
        <w:t>Saudi Vision </w:t>
      </w:r>
      <w:r>
        <w:rPr>
          <w:spacing w:val="-1"/>
        </w:rPr>
        <w:t>2030 dimana Shinzo Abe mendukung dan berusaha secara</w:t>
      </w:r>
      <w:r>
        <w:rPr>
          <w:spacing w:val="-57"/>
        </w:rPr>
        <w:t> </w:t>
      </w:r>
      <w:r>
        <w:rPr>
          <w:spacing w:val="-1"/>
        </w:rPr>
        <w:t>maksimal untuk membantu Arab Saudi mewujudkan visinya tersebut. </w:t>
      </w:r>
      <w:r>
        <w:rPr/>
        <w:t>Dalam kunjungan</w:t>
      </w:r>
      <w:r>
        <w:rPr>
          <w:spacing w:val="1"/>
        </w:rPr>
        <w:t> </w:t>
      </w:r>
      <w:r>
        <w:rPr/>
        <w:t>tersebut, Shinzo Abe dan Pangeran Mohammed bin Salman langsung membentuk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Joint Group </w:t>
      </w:r>
      <w:r>
        <w:rPr>
          <w:spacing w:val="-1"/>
        </w:rPr>
        <w:t>di tingkat menteri dan melangsungkan </w:t>
      </w:r>
      <w:r>
        <w:rPr>
          <w:i/>
          <w:spacing w:val="-1"/>
        </w:rPr>
        <w:t>ministerial meeting </w:t>
      </w:r>
      <w:r>
        <w:rPr>
          <w:spacing w:val="-1"/>
        </w:rPr>
        <w:t>pertama </w:t>
      </w:r>
      <w:r>
        <w:rPr/>
        <w:t>di tahun</w:t>
      </w:r>
      <w:r>
        <w:rPr>
          <w:spacing w:val="1"/>
        </w:rPr>
        <w:t> </w:t>
      </w:r>
      <w:r>
        <w:rPr>
          <w:spacing w:val="-2"/>
        </w:rPr>
        <w:t>yang</w:t>
      </w:r>
      <w:r>
        <w:rPr/>
        <w:t> </w:t>
      </w:r>
      <w:r>
        <w:rPr>
          <w:spacing w:val="-2"/>
        </w:rPr>
        <w:t>sama</w:t>
      </w:r>
      <w:r>
        <w:rPr>
          <w:spacing w:val="13"/>
        </w:rPr>
        <w:t> </w:t>
      </w:r>
      <w:r>
        <w:rPr>
          <w:spacing w:val="-2"/>
        </w:rPr>
        <w:t>agar</w:t>
      </w:r>
      <w:r>
        <w:rPr>
          <w:spacing w:val="9"/>
        </w:rPr>
        <w:t> </w:t>
      </w:r>
      <w:r>
        <w:rPr>
          <w:spacing w:val="-2"/>
        </w:rPr>
        <w:t>kerja</w:t>
      </w:r>
      <w:r>
        <w:rPr>
          <w:spacing w:val="13"/>
        </w:rPr>
        <w:t> </w:t>
      </w:r>
      <w:r>
        <w:rPr>
          <w:spacing w:val="-1"/>
        </w:rPr>
        <w:t>sama</w:t>
      </w:r>
      <w:r>
        <w:rPr>
          <w:spacing w:val="-2"/>
        </w:rPr>
        <w:t> </w:t>
      </w:r>
      <w:r>
        <w:rPr>
          <w:spacing w:val="-1"/>
        </w:rPr>
        <w:t>tersebut</w:t>
      </w:r>
      <w:r>
        <w:rPr>
          <w:spacing w:val="8"/>
        </w:rPr>
        <w:t> </w:t>
      </w:r>
      <w:r>
        <w:rPr>
          <w:spacing w:val="-1"/>
        </w:rPr>
        <w:t>dapat</w:t>
      </w:r>
      <w:r>
        <w:rPr>
          <w:spacing w:val="-7"/>
        </w:rPr>
        <w:t> </w:t>
      </w:r>
      <w:r>
        <w:rPr>
          <w:spacing w:val="-1"/>
        </w:rPr>
        <w:t>berjalan</w:t>
      </w:r>
      <w:r>
        <w:rPr>
          <w:spacing w:val="14"/>
        </w:rPr>
        <w:t> </w:t>
      </w:r>
      <w:r>
        <w:rPr>
          <w:spacing w:val="-1"/>
        </w:rPr>
        <w:t>secara</w:t>
      </w:r>
      <w:r>
        <w:rPr>
          <w:spacing w:val="13"/>
        </w:rPr>
        <w:t> </w:t>
      </w:r>
      <w:r>
        <w:rPr>
          <w:spacing w:val="-1"/>
        </w:rPr>
        <w:t>efektif</w:t>
      </w:r>
      <w:r>
        <w:rPr>
          <w:spacing w:val="-6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>
          <w:spacing w:val="-1"/>
        </w:rPr>
        <w:t>efisien.</w:t>
      </w:r>
    </w:p>
    <w:p>
      <w:pPr>
        <w:pStyle w:val="BodyText"/>
        <w:spacing w:line="242" w:lineRule="auto"/>
        <w:ind w:right="138" w:firstLine="541"/>
      </w:pPr>
      <w:r>
        <w:rPr/>
        <w:t>Selain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>
          <w:i/>
        </w:rPr>
        <w:t>benefit</w:t>
      </w:r>
      <w:r>
        <w:rPr/>
        <w:t>,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 ini ternyata memiliki</w:t>
      </w:r>
      <w:r>
        <w:rPr>
          <w:spacing w:val="1"/>
        </w:rPr>
        <w:t> </w:t>
      </w:r>
      <w:r>
        <w:rPr>
          <w:i/>
        </w:rPr>
        <w:t>cost.</w:t>
      </w:r>
      <w:r>
        <w:rPr>
          <w:i/>
          <w:spacing w:val="1"/>
        </w:rPr>
        <w:t> </w:t>
      </w:r>
      <w:r>
        <w:rPr>
          <w:i/>
        </w:rPr>
        <w:t>Systematic</w:t>
      </w:r>
      <w:r>
        <w:rPr>
          <w:i/>
          <w:spacing w:val="1"/>
        </w:rPr>
        <w:t> </w:t>
      </w:r>
      <w:r>
        <w:rPr>
          <w:i/>
        </w:rPr>
        <w:t>assistance </w:t>
      </w:r>
      <w:r>
        <w:rPr/>
        <w:t>yang diberikan Jepang ini bukan tanpa kelemahan. Karena Jepang membantu</w:t>
      </w:r>
      <w:r>
        <w:rPr>
          <w:spacing w:val="-57"/>
        </w:rPr>
        <w:t> </w:t>
      </w:r>
      <w:r>
        <w:rPr/>
        <w:t>dalam mengembangkan</w:t>
      </w:r>
      <w:r>
        <w:rPr>
          <w:spacing w:val="1"/>
        </w:rPr>
        <w:t> </w:t>
      </w:r>
      <w:r>
        <w:rPr/>
        <w:t>kebijakan pertanian negara mitra, kebijakan yang dihasilkan</w:t>
      </w:r>
      <w:r>
        <w:rPr>
          <w:spacing w:val="1"/>
        </w:rPr>
        <w:t> </w:t>
      </w:r>
      <w:r>
        <w:rPr/>
        <w:t>seringkali mengandung unsur politis yang menguntungkan Jepang berupa penghapusan</w:t>
      </w:r>
      <w:r>
        <w:rPr>
          <w:spacing w:val="1"/>
        </w:rPr>
        <w:t> </w:t>
      </w:r>
      <w:r>
        <w:rPr>
          <w:spacing w:val="-1"/>
        </w:rPr>
        <w:t>embargo</w:t>
      </w:r>
      <w:r>
        <w:rPr>
          <w:spacing w:val="14"/>
        </w:rPr>
        <w:t> </w:t>
      </w:r>
      <w:r>
        <w:rPr>
          <w:spacing w:val="-1"/>
        </w:rPr>
        <w:t>komoditas</w:t>
      </w:r>
      <w:r>
        <w:rPr>
          <w:spacing w:val="-4"/>
        </w:rPr>
        <w:t> </w:t>
      </w:r>
      <w:r>
        <w:rPr>
          <w:spacing w:val="-1"/>
        </w:rPr>
        <w:t>tertentu</w:t>
      </w:r>
      <w:r>
        <w:rPr>
          <w:spacing w:val="-16"/>
        </w:rPr>
        <w:t> </w:t>
      </w:r>
      <w:r>
        <w:rPr>
          <w:spacing w:val="-1"/>
        </w:rPr>
        <w:t>oleh</w:t>
      </w:r>
      <w:r>
        <w:rPr/>
        <w:t> </w:t>
      </w:r>
      <w:r>
        <w:rPr>
          <w:spacing w:val="-1"/>
        </w:rPr>
        <w:t>negara</w:t>
      </w:r>
      <w:r>
        <w:rPr>
          <w:spacing w:val="13"/>
        </w:rPr>
        <w:t> </w:t>
      </w:r>
      <w:r>
        <w:rPr/>
        <w:t>mitra.</w:t>
      </w:r>
    </w:p>
    <w:p>
      <w:pPr>
        <w:pStyle w:val="Heading1"/>
        <w:numPr>
          <w:ilvl w:val="1"/>
          <w:numId w:val="2"/>
        </w:numPr>
        <w:tabs>
          <w:tab w:pos="478" w:val="left" w:leader="none"/>
        </w:tabs>
        <w:spacing w:line="273" w:lineRule="exact" w:before="226" w:after="0"/>
        <w:ind w:left="477" w:right="0" w:hanging="362"/>
        <w:jc w:val="both"/>
      </w:pPr>
      <w:r>
        <w:rPr/>
        <w:t>Pilihan</w:t>
      </w:r>
      <w:r>
        <w:rPr>
          <w:spacing w:val="5"/>
        </w:rPr>
        <w:t> </w:t>
      </w:r>
      <w:r>
        <w:rPr/>
        <w:t>Rasional</w:t>
      </w:r>
    </w:p>
    <w:p>
      <w:pPr>
        <w:pStyle w:val="BodyText"/>
        <w:ind w:right="135" w:firstLine="541"/>
      </w:pPr>
      <w:r>
        <w:rPr/>
        <w:t>Adapun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ketahanan pangan dan mewujudkan swasembada pangan Arab Saudi di</w:t>
      </w:r>
      <w:r>
        <w:rPr>
          <w:spacing w:val="1"/>
        </w:rPr>
        <w:t> </w:t>
      </w:r>
      <w:r>
        <w:rPr/>
        <w:t>berbagai sektor. Agar Arab Saudi mencapai</w:t>
      </w:r>
      <w:r>
        <w:rPr>
          <w:spacing w:val="1"/>
        </w:rPr>
        <w:t> </w:t>
      </w:r>
      <w:r>
        <w:rPr/>
        <w:t>kepentingan nasionalnya tersebut, Arab</w:t>
      </w:r>
      <w:r>
        <w:rPr>
          <w:spacing w:val="1"/>
        </w:rPr>
        <w:t> </w:t>
      </w:r>
      <w:r>
        <w:rPr>
          <w:spacing w:val="-1"/>
        </w:rPr>
        <w:t>Saudi</w:t>
      </w:r>
      <w:r>
        <w:rPr>
          <w:spacing w:val="-22"/>
        </w:rPr>
        <w:t> </w:t>
      </w:r>
      <w:r>
        <w:rPr>
          <w:spacing w:val="-1"/>
        </w:rPr>
        <w:t>mengadakan</w:t>
      </w:r>
      <w:r>
        <w:rPr>
          <w:spacing w:val="-16"/>
        </w:rPr>
        <w:t> </w:t>
      </w:r>
      <w:r>
        <w:rPr>
          <w:spacing w:val="-1"/>
        </w:rPr>
        <w:t>kerja</w:t>
      </w:r>
      <w:r>
        <w:rPr>
          <w:spacing w:val="13"/>
        </w:rPr>
        <w:t> </w:t>
      </w:r>
      <w:r>
        <w:rPr>
          <w:spacing w:val="-1"/>
        </w:rPr>
        <w:t>sama</w:t>
      </w:r>
      <w:r>
        <w:rPr>
          <w:spacing w:val="-2"/>
        </w:rPr>
        <w:t> </w:t>
      </w:r>
      <w:r>
        <w:rPr/>
        <w:t>pertanian dan</w:t>
      </w:r>
      <w:r>
        <w:rPr>
          <w:spacing w:val="-16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pangan</w:t>
      </w:r>
      <w:r>
        <w:rPr>
          <w:spacing w:val="-16"/>
        </w:rPr>
        <w:t> </w:t>
      </w:r>
      <w:r>
        <w:rPr/>
        <w:t>dalam</w:t>
      </w:r>
      <w:r>
        <w:rPr>
          <w:spacing w:val="-2"/>
        </w:rPr>
        <w:t> </w:t>
      </w:r>
      <w:r>
        <w:rPr>
          <w:i/>
        </w:rPr>
        <w:t>Saudi</w:t>
      </w:r>
      <w:r>
        <w:rPr>
          <w:i/>
          <w:spacing w:val="-7"/>
        </w:rPr>
        <w:t> </w:t>
      </w:r>
      <w:r>
        <w:rPr>
          <w:i/>
        </w:rPr>
        <w:t>Vision</w:t>
      </w:r>
      <w:r>
        <w:rPr>
          <w:i/>
          <w:spacing w:val="1"/>
        </w:rPr>
        <w:t> </w:t>
      </w:r>
      <w:r>
        <w:rPr/>
        <w:t>2030.</w:t>
      </w:r>
      <w:r>
        <w:rPr>
          <w:spacing w:val="-57"/>
        </w:rPr>
        <w:t> </w:t>
      </w:r>
      <w:r>
        <w:rPr/>
        <w:t>Tentunya, sebelum menawarkan kerja sama tersebut, Arab Saudi menentukan alternatif</w:t>
      </w:r>
      <w:r>
        <w:rPr>
          <w:spacing w:val="1"/>
        </w:rPr>
        <w:t> </w:t>
      </w:r>
      <w:r>
        <w:rPr/>
        <w:t>negara-negara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ditawarkan 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bidang.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pertimbangan, terdapat beberapa alternatif yang relevan untuk kerja sama pertanian dan</w:t>
      </w:r>
      <w:r>
        <w:rPr>
          <w:spacing w:val="1"/>
        </w:rPr>
        <w:t> </w:t>
      </w:r>
      <w:r>
        <w:rPr/>
        <w:t>ketahanan</w:t>
      </w:r>
      <w:r>
        <w:rPr>
          <w:spacing w:val="-1"/>
        </w:rPr>
        <w:t> </w:t>
      </w:r>
      <w:r>
        <w:rPr/>
        <w:t>pangan</w:t>
      </w:r>
      <w:r>
        <w:rPr>
          <w:spacing w:val="-1"/>
        </w:rPr>
        <w:t> </w:t>
      </w:r>
      <w:r>
        <w:rPr/>
        <w:t>yaitu Amerika</w:t>
      </w:r>
      <w:r>
        <w:rPr>
          <w:spacing w:val="12"/>
        </w:rPr>
        <w:t> </w:t>
      </w:r>
      <w:r>
        <w:rPr/>
        <w:t>Serikat</w:t>
      </w:r>
      <w:r>
        <w:rPr>
          <w:spacing w:val="8"/>
        </w:rPr>
        <w:t> </w:t>
      </w:r>
      <w:r>
        <w:rPr/>
        <w:t>dan</w:t>
      </w:r>
      <w:r>
        <w:rPr>
          <w:spacing w:val="-1"/>
        </w:rPr>
        <w:t> </w:t>
      </w:r>
      <w:r>
        <w:rPr/>
        <w:t>Jepang.</w:t>
      </w:r>
    </w:p>
    <w:p>
      <w:pPr>
        <w:pStyle w:val="BodyText"/>
        <w:spacing w:before="12"/>
        <w:ind w:right="144" w:firstLine="541"/>
      </w:pPr>
      <w:r>
        <w:rPr/>
        <w:t>Dalam hal ini,</w:t>
      </w:r>
      <w:r>
        <w:rPr>
          <w:spacing w:val="1"/>
        </w:rPr>
        <w:t> </w:t>
      </w:r>
      <w:r>
        <w:rPr/>
        <w:t>kerja sama Arab Saudi dengan Jepang di bidang pertanian dan</w:t>
      </w:r>
      <w:r>
        <w:rPr>
          <w:spacing w:val="1"/>
        </w:rPr>
        <w:t> </w:t>
      </w:r>
      <w:r>
        <w:rPr/>
        <w:t>ketahanan pangan merupakan kerja sama yang rasional dan bersifat </w:t>
      </w:r>
      <w:r>
        <w:rPr>
          <w:i/>
        </w:rPr>
        <w:t>value-maximizing.</w:t>
      </w:r>
      <w:r>
        <w:rPr>
          <w:i/>
          <w:spacing w:val="1"/>
        </w:rPr>
        <w:t> </w:t>
      </w:r>
      <w:r>
        <w:rPr/>
        <w:t>Hal ini dikarenakan kesepakatan kerja sama antara Jepang dan Arab Saudi menyasar</w:t>
      </w:r>
      <w:r>
        <w:rPr>
          <w:spacing w:val="1"/>
        </w:rPr>
        <w:t> </w:t>
      </w:r>
      <w:r>
        <w:rPr/>
        <w:t>langsung pada permasalahan utama pada pertanian Arab Saudi seperti adanya transfer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>
          <w:i/>
        </w:rPr>
        <w:t>water-saving</w:t>
      </w:r>
      <w:r>
        <w:rPr>
          <w:i/>
          <w:spacing w:val="1"/>
        </w:rPr>
        <w:t> </w:t>
      </w:r>
      <w:r>
        <w:rPr/>
        <w:t>dan </w:t>
      </w:r>
      <w:r>
        <w:rPr>
          <w:i/>
        </w:rPr>
        <w:t>advanced</w:t>
      </w:r>
      <w:r>
        <w:rPr>
          <w:i/>
          <w:spacing w:val="1"/>
        </w:rPr>
        <w:t> </w:t>
      </w:r>
      <w:r>
        <w:rPr>
          <w:i/>
        </w:rPr>
        <w:t>vertical</w:t>
      </w:r>
      <w:r>
        <w:rPr>
          <w:i/>
          <w:spacing w:val="1"/>
        </w:rPr>
        <w:t> </w:t>
      </w:r>
      <w:r>
        <w:rPr>
          <w:i/>
          <w:spacing w:val="-2"/>
        </w:rPr>
        <w:t>farming </w:t>
      </w:r>
      <w:r>
        <w:rPr>
          <w:spacing w:val="-2"/>
        </w:rPr>
        <w:t>yang berorientasi pada </w:t>
      </w:r>
      <w:r>
        <w:rPr>
          <w:i/>
          <w:spacing w:val="-2"/>
        </w:rPr>
        <w:t>less water intensive agriculture </w:t>
      </w:r>
      <w:r>
        <w:rPr>
          <w:spacing w:val="-1"/>
        </w:rPr>
        <w:t>dimana teknologi tersebut</w:t>
      </w:r>
      <w:r>
        <w:rPr>
          <w:spacing w:val="-57"/>
        </w:rPr>
        <w:t> </w:t>
      </w:r>
      <w:r>
        <w:rPr>
          <w:spacing w:val="-1"/>
        </w:rPr>
        <w:t>sesuai dengan kondisi iklim dan geografis Arab </w:t>
      </w:r>
      <w:r>
        <w:rPr/>
        <w:t>Saudi. Meskipun </w:t>
      </w:r>
      <w:r>
        <w:rPr>
          <w:i/>
        </w:rPr>
        <w:t>cost </w:t>
      </w:r>
      <w:r>
        <w:rPr/>
        <w:t>yang hadir akibat</w:t>
      </w:r>
      <w:r>
        <w:rPr>
          <w:spacing w:val="1"/>
        </w:rPr>
        <w:t> </w:t>
      </w:r>
      <w:r>
        <w:rPr/>
        <w:t>kerja sama antara Jepang dan Arab Saudi tak bisa dihindarkan, namun benefit yang</w:t>
      </w:r>
      <w:r>
        <w:rPr>
          <w:spacing w:val="1"/>
        </w:rPr>
        <w:t> </w:t>
      </w:r>
      <w:r>
        <w:rPr/>
        <w:t>didapatkan oleh Arab Saudi lebih banyak dari </w:t>
      </w:r>
      <w:r>
        <w:rPr>
          <w:i/>
        </w:rPr>
        <w:t>cost </w:t>
      </w:r>
      <w:r>
        <w:rPr/>
        <w:t>dilihat dari efektivitas dan efisiensi</w:t>
      </w:r>
      <w:r>
        <w:rPr>
          <w:spacing w:val="1"/>
        </w:rPr>
        <w:t> </w:t>
      </w:r>
      <w:r>
        <w:rPr/>
        <w:t>program-program</w:t>
      </w:r>
      <w:r>
        <w:rPr>
          <w:spacing w:val="36"/>
        </w:rPr>
        <w:t> </w:t>
      </w:r>
      <w:r>
        <w:rPr/>
        <w:t>kerja</w:t>
      </w:r>
      <w:r>
        <w:rPr>
          <w:spacing w:val="11"/>
        </w:rPr>
        <w:t> </w:t>
      </w:r>
      <w:r>
        <w:rPr/>
        <w:t>sama</w:t>
      </w:r>
      <w:r>
        <w:rPr>
          <w:spacing w:val="12"/>
        </w:rPr>
        <w:t> </w:t>
      </w:r>
      <w:r>
        <w:rPr/>
        <w:t>yang</w:t>
      </w:r>
      <w:r>
        <w:rPr>
          <w:spacing w:val="-1"/>
        </w:rPr>
        <w:t> </w:t>
      </w:r>
      <w:r>
        <w:rPr/>
        <w:t>telah</w:t>
      </w:r>
      <w:r>
        <w:rPr>
          <w:spacing w:val="-1"/>
        </w:rPr>
        <w:t> </w:t>
      </w:r>
      <w:r>
        <w:rPr/>
        <w:t>dirancang.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Heading1"/>
        <w:ind w:left="116"/>
        <w:jc w:val="left"/>
      </w:pPr>
      <w:r>
        <w:rPr/>
        <w:t>Kesimpulan</w:t>
      </w:r>
    </w:p>
    <w:p>
      <w:pPr>
        <w:pStyle w:val="BodyText"/>
        <w:spacing w:line="244" w:lineRule="auto"/>
        <w:ind w:right="137" w:firstLine="706"/>
      </w:pPr>
      <w:r>
        <w:rPr/>
        <w:t>Kerja sama Arab Saudi dan Jepang di bidang pertanian dan ketahanan pangan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Arab Saudi untuk meningkatkan</w:t>
      </w:r>
      <w:r>
        <w:rPr>
          <w:spacing w:val="1"/>
        </w:rPr>
        <w:t> </w:t>
      </w:r>
      <w:r>
        <w:rPr/>
        <w:t>ketahanan pangannya.</w:t>
      </w:r>
      <w:r>
        <w:rPr>
          <w:spacing w:val="1"/>
        </w:rPr>
        <w:t> </w:t>
      </w:r>
      <w:r>
        <w:rPr/>
        <w:t>Keputusan Arab Saudi memilih</w:t>
      </w:r>
      <w:r>
        <w:rPr>
          <w:spacing w:val="1"/>
        </w:rPr>
        <w:t> </w:t>
      </w:r>
      <w:r>
        <w:rPr/>
        <w:t>Jepang sebagai</w:t>
      </w:r>
      <w:r>
        <w:rPr>
          <w:spacing w:val="1"/>
        </w:rPr>
        <w:t> </w:t>
      </w:r>
      <w:r>
        <w:rPr>
          <w:i/>
        </w:rPr>
        <w:t>strategic</w:t>
      </w:r>
      <w:r>
        <w:rPr>
          <w:i/>
          <w:spacing w:val="1"/>
        </w:rPr>
        <w:t> </w:t>
      </w:r>
      <w:r>
        <w:rPr>
          <w:i/>
        </w:rPr>
        <w:t>partnership</w:t>
      </w:r>
      <w:r>
        <w:rPr/>
        <w:t>-nya</w:t>
      </w:r>
      <w:r>
        <w:rPr>
          <w:spacing w:val="1"/>
        </w:rPr>
        <w:t> </w:t>
      </w:r>
      <w:r>
        <w:rPr/>
        <w:t>di bidang</w:t>
      </w:r>
      <w:r>
        <w:rPr>
          <w:spacing w:val="1"/>
        </w:rPr>
        <w:t> </w:t>
      </w:r>
      <w:r>
        <w:rPr/>
        <w:t>pertanian</w:t>
      </w:r>
      <w:r>
        <w:rPr>
          <w:spacing w:val="58"/>
        </w:rPr>
        <w:t> </w:t>
      </w:r>
      <w:r>
        <w:rPr/>
        <w:t>dan</w:t>
      </w:r>
      <w:r>
        <w:rPr>
          <w:spacing w:val="43"/>
        </w:rPr>
        <w:t> </w:t>
      </w:r>
      <w:r>
        <w:rPr/>
        <w:t>ketahanan</w:t>
      </w:r>
      <w:r>
        <w:rPr>
          <w:spacing w:val="43"/>
        </w:rPr>
        <w:t> </w:t>
      </w:r>
      <w:r>
        <w:rPr/>
        <w:t>pangan</w:t>
      </w:r>
      <w:r>
        <w:rPr>
          <w:spacing w:val="58"/>
        </w:rPr>
        <w:t> </w:t>
      </w:r>
      <w:r>
        <w:rPr/>
        <w:t>bukanlah</w:t>
      </w:r>
      <w:r>
        <w:rPr>
          <w:spacing w:val="58"/>
        </w:rPr>
        <w:t> </w:t>
      </w:r>
      <w:r>
        <w:rPr/>
        <w:t>keputusan</w:t>
      </w:r>
      <w:r>
        <w:rPr>
          <w:spacing w:val="43"/>
        </w:rPr>
        <w:t> </w:t>
      </w:r>
      <w:r>
        <w:rPr/>
        <w:t>yang</w:t>
      </w:r>
      <w:r>
        <w:rPr>
          <w:spacing w:val="58"/>
        </w:rPr>
        <w:t> </w:t>
      </w:r>
      <w:r>
        <w:rPr/>
        <w:t>mudah.</w:t>
      </w:r>
      <w:r>
        <w:rPr>
          <w:spacing w:val="43"/>
        </w:rPr>
        <w:t> </w:t>
      </w:r>
      <w:r>
        <w:rPr/>
        <w:t>Arab</w:t>
      </w:r>
      <w:r>
        <w:rPr>
          <w:spacing w:val="43"/>
        </w:rPr>
        <w:t> </w:t>
      </w:r>
      <w:r>
        <w:rPr/>
        <w:t>Saudi</w:t>
      </w:r>
    </w:p>
    <w:p>
      <w:pPr>
        <w:spacing w:after="0" w:line="244" w:lineRule="auto"/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before="80"/>
        <w:ind w:right="145"/>
      </w:pPr>
      <w:r>
        <w:rPr>
          <w:spacing w:val="-1"/>
        </w:rPr>
        <w:t>dihadapkan</w:t>
      </w:r>
      <w:r>
        <w:rPr>
          <w:spacing w:val="-30"/>
        </w:rPr>
        <w:t> </w:t>
      </w:r>
      <w:r>
        <w:rPr>
          <w:spacing w:val="-1"/>
        </w:rPr>
        <w:t>pada</w:t>
      </w:r>
      <w:r>
        <w:rPr>
          <w:spacing w:val="-17"/>
        </w:rPr>
        <w:t> </w:t>
      </w:r>
      <w:r>
        <w:rPr>
          <w:spacing w:val="-1"/>
        </w:rPr>
        <w:t>beberapa</w:t>
      </w:r>
      <w:r>
        <w:rPr>
          <w:spacing w:val="-2"/>
        </w:rPr>
        <w:t> </w:t>
      </w:r>
      <w:r>
        <w:rPr>
          <w:spacing w:val="-1"/>
        </w:rPr>
        <w:t>alternatif</w:t>
      </w:r>
      <w:r>
        <w:rPr>
          <w:spacing w:val="-6"/>
        </w:rPr>
        <w:t> </w:t>
      </w:r>
      <w:r>
        <w:rPr/>
        <w:t>yang</w:t>
      </w:r>
      <w:r>
        <w:rPr>
          <w:spacing w:val="-16"/>
        </w:rPr>
        <w:t> </w:t>
      </w:r>
      <w:r>
        <w:rPr/>
        <w:t>memiliki</w:t>
      </w:r>
      <w:r>
        <w:rPr>
          <w:spacing w:val="23"/>
        </w:rPr>
        <w:t> </w:t>
      </w:r>
      <w:r>
        <w:rPr/>
        <w:t>kapasitas</w:t>
      </w:r>
      <w:r>
        <w:rPr>
          <w:spacing w:val="-4"/>
        </w:rPr>
        <w:t> </w:t>
      </w:r>
      <w:r>
        <w:rPr/>
        <w:t>sepadan</w:t>
      </w:r>
      <w:r>
        <w:rPr>
          <w:spacing w:val="-16"/>
        </w:rPr>
        <w:t> </w:t>
      </w:r>
      <w:r>
        <w:rPr/>
        <w:t>di</w:t>
      </w:r>
      <w:r>
        <w:rPr>
          <w:spacing w:val="-22"/>
        </w:rPr>
        <w:t> </w:t>
      </w:r>
      <w:r>
        <w:rPr/>
        <w:t>bidang</w:t>
      </w:r>
      <w:r>
        <w:rPr>
          <w:spacing w:val="-16"/>
        </w:rPr>
        <w:t> </w:t>
      </w:r>
      <w:r>
        <w:rPr/>
        <w:t>pertanian</w:t>
      </w:r>
      <w:r>
        <w:rPr>
          <w:spacing w:val="-57"/>
        </w:rPr>
        <w:t> </w:t>
      </w:r>
      <w:r>
        <w:rPr>
          <w:spacing w:val="-1"/>
        </w:rPr>
        <w:t>dan</w:t>
      </w:r>
      <w:r>
        <w:rPr>
          <w:spacing w:val="-30"/>
        </w:rPr>
        <w:t> </w:t>
      </w:r>
      <w:r>
        <w:rPr>
          <w:spacing w:val="-1"/>
        </w:rPr>
        <w:t>ketahanan</w:t>
      </w:r>
      <w:r>
        <w:rPr/>
        <w:t> </w:t>
      </w:r>
      <w:r>
        <w:rPr>
          <w:spacing w:val="-1"/>
        </w:rPr>
        <w:t>pangan.</w:t>
      </w:r>
      <w:r>
        <w:rPr>
          <w:spacing w:val="-16"/>
        </w:rPr>
        <w:t> </w:t>
      </w:r>
      <w:r>
        <w:rPr/>
        <w:t>Dalam</w:t>
      </w:r>
      <w:r>
        <w:rPr>
          <w:spacing w:val="-6"/>
        </w:rPr>
        <w:t> </w:t>
      </w:r>
      <w:r>
        <w:rPr/>
        <w:t>hal</w:t>
      </w:r>
      <w:r>
        <w:rPr>
          <w:spacing w:val="-7"/>
        </w:rPr>
        <w:t> </w:t>
      </w:r>
      <w:r>
        <w:rPr/>
        <w:t>ini,</w:t>
      </w:r>
      <w:r>
        <w:rPr>
          <w:spacing w:val="14"/>
        </w:rPr>
        <w:t> </w:t>
      </w:r>
      <w:r>
        <w:rPr/>
        <w:t>terdapat</w:t>
      </w:r>
      <w:r>
        <w:rPr>
          <w:spacing w:val="-21"/>
        </w:rPr>
        <w:t> </w:t>
      </w:r>
      <w:r>
        <w:rPr/>
        <w:t>dua</w:t>
      </w:r>
      <w:r>
        <w:rPr>
          <w:spacing w:val="-32"/>
        </w:rPr>
        <w:t> </w:t>
      </w:r>
      <w:r>
        <w:rPr/>
        <w:t>pilihan</w:t>
      </w:r>
      <w:r>
        <w:rPr>
          <w:spacing w:val="14"/>
        </w:rPr>
        <w:t> </w:t>
      </w:r>
      <w:r>
        <w:rPr/>
        <w:t>potensial</w:t>
      </w:r>
      <w:r>
        <w:rPr>
          <w:spacing w:val="-6"/>
        </w:rPr>
        <w:t> </w:t>
      </w:r>
      <w:r>
        <w:rPr/>
        <w:t>yang</w:t>
      </w:r>
      <w:r>
        <w:rPr>
          <w:spacing w:val="-16"/>
        </w:rPr>
        <w:t> </w:t>
      </w:r>
      <w:r>
        <w:rPr/>
        <w:t>tersedia</w:t>
      </w:r>
      <w:r>
        <w:rPr>
          <w:spacing w:val="-17"/>
        </w:rPr>
        <w:t> </w:t>
      </w:r>
      <w:r>
        <w:rPr/>
        <w:t>sebagai</w:t>
      </w:r>
      <w:r>
        <w:rPr>
          <w:spacing w:val="-57"/>
        </w:rPr>
        <w:t> </w:t>
      </w:r>
      <w:r>
        <w:rPr>
          <w:spacing w:val="-1"/>
        </w:rPr>
        <w:t>alternatif kerja sama Arab </w:t>
      </w:r>
      <w:r>
        <w:rPr/>
        <w:t>Saudi di bidang pertanian dan ketahanan pangan yaitu Jepang</w:t>
      </w:r>
      <w:r>
        <w:rPr>
          <w:spacing w:val="-57"/>
        </w:rPr>
        <w:t> </w:t>
      </w:r>
      <w:r>
        <w:rPr/>
        <w:t>dan</w:t>
      </w:r>
      <w:r>
        <w:rPr>
          <w:spacing w:val="-17"/>
        </w:rPr>
        <w:t> </w:t>
      </w:r>
      <w:r>
        <w:rPr/>
        <w:t>Amerika</w:t>
      </w:r>
      <w:r>
        <w:rPr>
          <w:spacing w:val="13"/>
        </w:rPr>
        <w:t> </w:t>
      </w:r>
      <w:r>
        <w:rPr/>
        <w:t>Serikat.</w:t>
      </w:r>
    </w:p>
    <w:p>
      <w:pPr>
        <w:pStyle w:val="BodyText"/>
        <w:spacing w:before="6"/>
        <w:ind w:right="138" w:firstLine="706"/>
      </w:pPr>
      <w:r>
        <w:rPr/>
        <w:t>Berdasarkan 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 dijabarkan,</w:t>
      </w:r>
      <w:r>
        <w:rPr>
          <w:spacing w:val="1"/>
        </w:rPr>
        <w:t> </w:t>
      </w:r>
      <w:r>
        <w:rPr/>
        <w:t>alasan</w:t>
      </w:r>
      <w:r>
        <w:rPr>
          <w:spacing w:val="1"/>
        </w:rPr>
        <w:t> </w:t>
      </w:r>
      <w:r>
        <w:rPr/>
        <w:t>Arab Saudi memilih</w:t>
      </w:r>
      <w:r>
        <w:rPr>
          <w:spacing w:val="1"/>
        </w:rPr>
        <w:t> </w:t>
      </w:r>
      <w:r>
        <w:rPr/>
        <w:t>Jepang sebagai mitra kerja sama dalam bidang pertanian dan ketahanan pangan, kerja</w:t>
      </w:r>
      <w:r>
        <w:rPr>
          <w:spacing w:val="1"/>
        </w:rPr>
        <w:t> </w:t>
      </w:r>
      <w:r>
        <w:rPr/>
        <w:t>sama pertanian dan ketahanan pangan yang dibina Arab Saudi dan Jepang ini memiliki</w:t>
      </w:r>
      <w:r>
        <w:rPr>
          <w:spacing w:val="1"/>
        </w:rPr>
        <w:t> </w:t>
      </w:r>
      <w:r>
        <w:rPr>
          <w:spacing w:val="-1"/>
        </w:rPr>
        <w:t>beberapa </w:t>
      </w:r>
      <w:r>
        <w:rPr>
          <w:i/>
          <w:spacing w:val="-1"/>
        </w:rPr>
        <w:t>benefit </w:t>
      </w:r>
      <w:r>
        <w:rPr>
          <w:spacing w:val="-1"/>
        </w:rPr>
        <w:t>seperti adanya transfer teknologi </w:t>
      </w:r>
      <w:r>
        <w:rPr/>
        <w:t>pertanian yang sesuai dengan kondisi</w:t>
      </w:r>
      <w:r>
        <w:rPr>
          <w:spacing w:val="1"/>
        </w:rPr>
        <w:t> </w:t>
      </w:r>
      <w:r>
        <w:rPr/>
        <w:t>iklim</w:t>
      </w:r>
      <w:r>
        <w:rPr>
          <w:spacing w:val="1"/>
        </w:rPr>
        <w:t> </w:t>
      </w:r>
      <w:r>
        <w:rPr/>
        <w:t>Arab Saudi, adanya </w:t>
      </w:r>
      <w:r>
        <w:rPr>
          <w:i/>
        </w:rPr>
        <w:t>systematic</w:t>
      </w:r>
      <w:r>
        <w:rPr>
          <w:i/>
          <w:spacing w:val="1"/>
        </w:rPr>
        <w:t> </w:t>
      </w:r>
      <w:r>
        <w:rPr>
          <w:i/>
        </w:rPr>
        <w:t>assistance</w:t>
      </w:r>
      <w:r>
        <w:rPr>
          <w:i/>
          <w:spacing w:val="1"/>
        </w:rPr>
        <w:t> </w:t>
      </w:r>
      <w:r>
        <w:rPr/>
        <w:t>dalam kerja sama pertanian dengan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partner,</w:t>
      </w:r>
      <w:r>
        <w:rPr>
          <w:spacing w:val="1"/>
        </w:rPr>
        <w:t> </w:t>
      </w:r>
      <w:r>
        <w:rPr/>
        <w:t>keunggulan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>
          <w:i/>
        </w:rPr>
        <w:t>water-saving</w:t>
      </w:r>
      <w:r>
        <w:rPr>
          <w:i/>
          <w:spacing w:val="1"/>
        </w:rPr>
        <w:t> </w:t>
      </w:r>
      <w:r>
        <w:rPr>
          <w:i/>
          <w:spacing w:val="-1"/>
        </w:rPr>
        <w:t>technology dan management </w:t>
      </w:r>
      <w:r>
        <w:rPr>
          <w:spacing w:val="-1"/>
        </w:rPr>
        <w:t>dapat membantu Arab </w:t>
      </w:r>
      <w:r>
        <w:rPr/>
        <w:t>Saudi dalam mengelola sumber daya</w:t>
      </w:r>
      <w:r>
        <w:rPr>
          <w:spacing w:val="-57"/>
        </w:rPr>
        <w:t> </w:t>
      </w:r>
      <w:r>
        <w:rPr/>
        <w:t>airnya dan Jepang bersikap sangat</w:t>
      </w:r>
      <w:r>
        <w:rPr>
          <w:spacing w:val="1"/>
        </w:rPr>
        <w:t> </w:t>
      </w:r>
      <w:r>
        <w:rPr/>
        <w:t>kooperatif dan melaksanakan</w:t>
      </w:r>
      <w:r>
        <w:rPr>
          <w:spacing w:val="1"/>
        </w:rPr>
        <w:t> </w:t>
      </w:r>
      <w:r>
        <w:rPr/>
        <w:t>kerja sama dengan</w:t>
      </w:r>
      <w:r>
        <w:rPr>
          <w:spacing w:val="1"/>
        </w:rPr>
        <w:t> </w:t>
      </w:r>
      <w:r>
        <w:rPr/>
        <w:t>negara</w:t>
      </w:r>
      <w:r>
        <w:rPr>
          <w:spacing w:val="12"/>
        </w:rPr>
        <w:t> </w:t>
      </w:r>
      <w:r>
        <w:rPr/>
        <w:t>mitra</w:t>
      </w:r>
      <w:r>
        <w:rPr>
          <w:spacing w:val="-3"/>
        </w:rPr>
        <w:t> </w:t>
      </w:r>
      <w:r>
        <w:rPr/>
        <w:t>dengan</w:t>
      </w:r>
      <w:r>
        <w:rPr>
          <w:spacing w:val="-1"/>
        </w:rPr>
        <w:t> </w:t>
      </w:r>
      <w:r>
        <w:rPr/>
        <w:t>sangat</w:t>
      </w:r>
      <w:r>
        <w:rPr>
          <w:spacing w:val="8"/>
        </w:rPr>
        <w:t> </w:t>
      </w:r>
      <w:r>
        <w:rPr/>
        <w:t>maksimal.</w:t>
      </w:r>
    </w:p>
    <w:p>
      <w:pPr>
        <w:pStyle w:val="BodyText"/>
        <w:spacing w:line="242" w:lineRule="auto"/>
        <w:ind w:right="138" w:firstLine="706"/>
      </w:pPr>
      <w:r>
        <w:rPr/>
        <w:t>Meskipun kerja sama Arab Saudi memiliki </w:t>
      </w:r>
      <w:r>
        <w:rPr>
          <w:i/>
        </w:rPr>
        <w:t>cost </w:t>
      </w:r>
      <w:r>
        <w:rPr/>
        <w:t>dikarenakan adanya sinergi dan</w:t>
      </w:r>
      <w:r>
        <w:rPr>
          <w:spacing w:val="1"/>
        </w:rPr>
        <w:t> </w:t>
      </w:r>
      <w:r>
        <w:rPr>
          <w:spacing w:val="-2"/>
        </w:rPr>
        <w:t>integrasi visi dari kedua </w:t>
      </w:r>
      <w:r>
        <w:rPr>
          <w:spacing w:val="-1"/>
        </w:rPr>
        <w:t>negara yang membuat kerja sama ini secara tidak langsung juga</w:t>
      </w:r>
      <w:r>
        <w:rPr/>
        <w:t> mempertimbangkan kepentingan Jepang di dalamnya, namun kerja sama kedua negara</w:t>
      </w:r>
      <w:r>
        <w:rPr>
          <w:spacing w:val="1"/>
        </w:rPr>
        <w:t> </w:t>
      </w:r>
      <w:r>
        <w:rPr>
          <w:spacing w:val="-1"/>
        </w:rPr>
        <w:t>terus mengalami peningkatan setiap tahunnya hingga tahun </w:t>
      </w:r>
      <w:r>
        <w:rPr/>
        <w:t>2021. Hal ini cukup berbeda</w:t>
      </w:r>
      <w:r>
        <w:rPr>
          <w:spacing w:val="1"/>
        </w:rPr>
        <w:t> </w:t>
      </w:r>
      <w:r>
        <w:rPr/>
        <w:t>dengan kerja sama yang dibangun dengan Amerika Serikat dimana kerja sama hingga</w:t>
      </w:r>
      <w:r>
        <w:rPr>
          <w:spacing w:val="1"/>
        </w:rPr>
        <w:t> </w:t>
      </w:r>
      <w:r>
        <w:rPr>
          <w:spacing w:val="-2"/>
        </w:rPr>
        <w:t>tahun 2020 masih sebatas </w:t>
      </w:r>
      <w:r>
        <w:rPr>
          <w:spacing w:val="-1"/>
        </w:rPr>
        <w:t>rancangan kerja sama dan kedua negara belum memulai proyek</w:t>
      </w:r>
      <w:r>
        <w:rPr>
          <w:spacing w:val="-58"/>
        </w:rPr>
        <w:t> </w:t>
      </w:r>
      <w:r>
        <w:rPr/>
        <w:t>kerja</w:t>
      </w:r>
      <w:r>
        <w:rPr>
          <w:spacing w:val="12"/>
        </w:rPr>
        <w:t> </w:t>
      </w:r>
      <w:r>
        <w:rPr/>
        <w:t>sama</w:t>
      </w:r>
      <w:r>
        <w:rPr>
          <w:spacing w:val="13"/>
        </w:rPr>
        <w:t> </w:t>
      </w:r>
      <w:r>
        <w:rPr/>
        <w:t>hingga</w:t>
      </w:r>
      <w:r>
        <w:rPr>
          <w:spacing w:val="-3"/>
        </w:rPr>
        <w:t> </w:t>
      </w:r>
      <w:r>
        <w:rPr/>
        <w:t>tahun 2022.</w:t>
      </w:r>
    </w:p>
    <w:p>
      <w:pPr>
        <w:pStyle w:val="BodyText"/>
        <w:ind w:left="0"/>
        <w:jc w:val="left"/>
        <w:rPr>
          <w:sz w:val="23"/>
        </w:rPr>
      </w:pPr>
    </w:p>
    <w:p>
      <w:pPr>
        <w:pStyle w:val="Heading1"/>
        <w:ind w:left="116"/>
        <w:jc w:val="left"/>
      </w:pPr>
      <w:r>
        <w:rPr/>
        <w:t>Daftar</w:t>
      </w:r>
      <w:r>
        <w:rPr>
          <w:spacing w:val="-16"/>
        </w:rPr>
        <w:t> </w:t>
      </w:r>
      <w:r>
        <w:rPr/>
        <w:t>Pustaka</w:t>
      </w:r>
    </w:p>
    <w:p>
      <w:pPr>
        <w:spacing w:line="235" w:lineRule="auto" w:before="2"/>
        <w:ind w:left="688" w:right="143" w:hanging="571"/>
        <w:jc w:val="both"/>
        <w:rPr>
          <w:sz w:val="24"/>
        </w:rPr>
      </w:pPr>
      <w:r>
        <w:rPr>
          <w:sz w:val="24"/>
        </w:rPr>
        <w:t>Allison, Graham &amp; Phillip Zelikow. 1999. </w:t>
      </w:r>
      <w:r>
        <w:rPr>
          <w:i/>
          <w:sz w:val="24"/>
        </w:rPr>
        <w:t>Essence of Decision: Explaining the Cuban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Missile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Crisis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2nd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Ed.</w:t>
      </w:r>
      <w:r>
        <w:rPr>
          <w:i/>
          <w:spacing w:val="-13"/>
          <w:sz w:val="24"/>
        </w:rPr>
        <w:t> </w:t>
      </w:r>
      <w:r>
        <w:rPr>
          <w:sz w:val="24"/>
        </w:rPr>
        <w:t>Massachusetts:</w:t>
      </w:r>
      <w:r>
        <w:rPr>
          <w:spacing w:val="7"/>
          <w:sz w:val="24"/>
        </w:rPr>
        <w:t> </w:t>
      </w:r>
      <w:r>
        <w:rPr>
          <w:sz w:val="24"/>
        </w:rPr>
        <w:t>Longman.</w:t>
      </w:r>
    </w:p>
    <w:p>
      <w:pPr>
        <w:spacing w:line="244" w:lineRule="auto" w:before="160"/>
        <w:ind w:left="583" w:right="122" w:hanging="466"/>
        <w:jc w:val="both"/>
        <w:rPr>
          <w:sz w:val="24"/>
        </w:rPr>
      </w:pPr>
      <w:r>
        <w:rPr>
          <w:spacing w:val="-2"/>
          <w:sz w:val="24"/>
        </w:rPr>
        <w:t>Asharq Al-Awsaat, </w:t>
      </w:r>
      <w:r>
        <w:rPr>
          <w:i/>
          <w:spacing w:val="-2"/>
          <w:sz w:val="24"/>
        </w:rPr>
        <w:t>US </w:t>
      </w:r>
      <w:r>
        <w:rPr>
          <w:i/>
          <w:spacing w:val="-1"/>
          <w:sz w:val="24"/>
        </w:rPr>
        <w:t>Official: Comprehensive Cooperation with Saudi Arabia in Food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Security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Field</w:t>
      </w:r>
      <w:r>
        <w:rPr>
          <w:spacing w:val="-1"/>
          <w:sz w:val="24"/>
        </w:rPr>
        <w:t>,</w:t>
      </w:r>
      <w:r>
        <w:rPr>
          <w:sz w:val="24"/>
        </w:rPr>
        <w:t> </w:t>
      </w:r>
      <w:r>
        <w:rPr>
          <w:spacing w:val="-1"/>
          <w:sz w:val="24"/>
        </w:rPr>
        <w:t>terdapat</w:t>
      </w:r>
      <w:r>
        <w:rPr>
          <w:sz w:val="24"/>
        </w:rPr>
        <w:t> </w:t>
      </w:r>
      <w:r>
        <w:rPr>
          <w:spacing w:val="-1"/>
          <w:sz w:val="24"/>
        </w:rPr>
        <w:t>di:</w:t>
      </w:r>
      <w:r>
        <w:rPr>
          <w:sz w:val="24"/>
        </w:rPr>
        <w:t> </w:t>
      </w:r>
      <w:r>
        <w:rPr>
          <w:spacing w:val="-1"/>
          <w:sz w:val="24"/>
        </w:rPr>
        <w:t>https://english.aawsat.com//home/article/1148521/us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official-comprehensive-cooperation-saudi-arabia-food-security-field,</w:t>
      </w:r>
      <w:r>
        <w:rPr>
          <w:spacing w:val="1"/>
          <w:sz w:val="24"/>
        </w:rPr>
        <w:t> </w:t>
      </w:r>
      <w:r>
        <w:rPr>
          <w:sz w:val="24"/>
        </w:rPr>
        <w:t>diakses pada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Juni</w:t>
      </w:r>
      <w:r>
        <w:rPr>
          <w:spacing w:val="8"/>
          <w:sz w:val="24"/>
        </w:rPr>
        <w:t> </w:t>
      </w:r>
      <w:r>
        <w:rPr>
          <w:sz w:val="24"/>
        </w:rPr>
        <w:t>2022.</w:t>
      </w:r>
    </w:p>
    <w:p>
      <w:pPr>
        <w:tabs>
          <w:tab w:pos="1468" w:val="left" w:leader="none"/>
          <w:tab w:pos="2294" w:val="left" w:leader="none"/>
          <w:tab w:pos="3329" w:val="left" w:leader="none"/>
          <w:tab w:pos="4753" w:val="left" w:leader="none"/>
          <w:tab w:pos="5818" w:val="left" w:leader="none"/>
          <w:tab w:pos="6464" w:val="left" w:leader="none"/>
          <w:tab w:pos="7356" w:val="left" w:leader="none"/>
          <w:tab w:pos="8390" w:val="left" w:leader="none"/>
        </w:tabs>
        <w:spacing w:line="273" w:lineRule="exact" w:before="150"/>
        <w:ind w:left="116" w:right="0" w:firstLine="0"/>
        <w:jc w:val="left"/>
        <w:rPr>
          <w:sz w:val="24"/>
        </w:rPr>
      </w:pPr>
      <w:r>
        <w:rPr>
          <w:sz w:val="24"/>
        </w:rPr>
        <w:t>Britannica.</w:t>
        <w:tab/>
      </w:r>
      <w:r>
        <w:rPr>
          <w:i/>
          <w:sz w:val="24"/>
        </w:rPr>
        <w:t>Saudi</w:t>
        <w:tab/>
        <w:t>Arabia:</w:t>
        <w:tab/>
        <w:t>Geography,</w:t>
        <w:tab/>
        <w:t>History,</w:t>
        <w:tab/>
        <w:t>and</w:t>
        <w:tab/>
        <w:t>Maps,</w:t>
        <w:tab/>
      </w:r>
      <w:r>
        <w:rPr>
          <w:sz w:val="24"/>
        </w:rPr>
        <w:t>tersedia</w:t>
        <w:tab/>
        <w:t>di:</w:t>
      </w:r>
    </w:p>
    <w:p>
      <w:pPr>
        <w:pStyle w:val="BodyText"/>
        <w:spacing w:line="273" w:lineRule="exact"/>
        <w:ind w:left="583"/>
        <w:jc w:val="left"/>
      </w:pPr>
      <w:hyperlink r:id="rId18">
        <w:r>
          <w:rPr>
            <w:i/>
            <w:spacing w:val="-2"/>
          </w:rPr>
          <w:t>https</w:t>
        </w:r>
        <w:r>
          <w:rPr>
            <w:spacing w:val="-2"/>
          </w:rPr>
          <w:t>://www.britannica.com/place/Saudi-Arabia,</w:t>
        </w:r>
      </w:hyperlink>
      <w:r>
        <w:rPr>
          <w:spacing w:val="28"/>
        </w:rPr>
        <w:t> </w:t>
      </w:r>
      <w:r>
        <w:rPr>
          <w:spacing w:val="-1"/>
        </w:rPr>
        <w:t>diakses</w:t>
      </w:r>
      <w:r>
        <w:rPr/>
        <w:t> </w:t>
      </w:r>
      <w:r>
        <w:rPr>
          <w:spacing w:val="-1"/>
        </w:rPr>
        <w:t>pada</w:t>
      </w:r>
      <w:r>
        <w:rPr>
          <w:spacing w:val="-13"/>
        </w:rPr>
        <w:t> </w:t>
      </w:r>
      <w:r>
        <w:rPr>
          <w:spacing w:val="-1"/>
        </w:rPr>
        <w:t>8</w:t>
      </w:r>
      <w:r>
        <w:rPr>
          <w:spacing w:val="5"/>
        </w:rPr>
        <w:t> </w:t>
      </w:r>
      <w:r>
        <w:rPr>
          <w:spacing w:val="-1"/>
        </w:rPr>
        <w:t>Juli</w:t>
      </w:r>
      <w:r>
        <w:rPr>
          <w:spacing w:val="13"/>
        </w:rPr>
        <w:t> </w:t>
      </w:r>
      <w:r>
        <w:rPr>
          <w:spacing w:val="-1"/>
        </w:rPr>
        <w:t>2020.</w:t>
      </w:r>
    </w:p>
    <w:p>
      <w:pPr>
        <w:tabs>
          <w:tab w:pos="1828" w:val="left" w:leader="none"/>
          <w:tab w:pos="3568" w:val="left" w:leader="none"/>
          <w:tab w:pos="5174" w:val="left" w:leader="none"/>
          <w:tab w:pos="6815" w:val="left" w:leader="none"/>
          <w:tab w:pos="8391" w:val="left" w:leader="none"/>
        </w:tabs>
        <w:spacing w:line="240" w:lineRule="auto" w:before="160"/>
        <w:ind w:left="583" w:right="114" w:hanging="466"/>
        <w:jc w:val="left"/>
        <w:rPr>
          <w:sz w:val="24"/>
        </w:rPr>
      </w:pPr>
      <w:r>
        <w:rPr>
          <w:spacing w:val="-1"/>
          <w:sz w:val="24"/>
        </w:rPr>
        <w:t>Chmaytelli,</w:t>
      </w:r>
      <w:r>
        <w:rPr>
          <w:sz w:val="24"/>
        </w:rPr>
        <w:t> </w:t>
      </w:r>
      <w:r>
        <w:rPr>
          <w:spacing w:val="-1"/>
          <w:sz w:val="24"/>
        </w:rPr>
        <w:t>Maher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30"/>
          <w:sz w:val="24"/>
        </w:rPr>
        <w:t> </w:t>
      </w:r>
      <w:r>
        <w:rPr>
          <w:spacing w:val="-1"/>
          <w:sz w:val="24"/>
        </w:rPr>
        <w:t>Michael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Hogan.</w:t>
      </w:r>
      <w:r>
        <w:rPr>
          <w:spacing w:val="-15"/>
          <w:sz w:val="24"/>
        </w:rPr>
        <w:t> </w:t>
      </w:r>
      <w:r>
        <w:rPr>
          <w:i/>
          <w:spacing w:val="-1"/>
          <w:sz w:val="24"/>
        </w:rPr>
        <w:t>Saudi</w:t>
      </w:r>
      <w:r>
        <w:rPr>
          <w:i/>
          <w:spacing w:val="-22"/>
          <w:sz w:val="24"/>
        </w:rPr>
        <w:t> </w:t>
      </w:r>
      <w:r>
        <w:rPr>
          <w:i/>
          <w:spacing w:val="-1"/>
          <w:sz w:val="24"/>
        </w:rPr>
        <w:t>Arabia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to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Import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355,000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Tonnes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Wheat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from</w:t>
        <w:tab/>
        <w:t>Australia,</w:t>
        <w:tab/>
        <w:t>Canada,</w:t>
        <w:tab/>
        <w:t>Ukraine,</w:t>
        <w:tab/>
      </w:r>
      <w:r>
        <w:rPr>
          <w:sz w:val="24"/>
        </w:rPr>
        <w:t>terdapat</w:t>
        <w:tab/>
        <w:t>di:</w:t>
      </w:r>
      <w:r>
        <w:rPr>
          <w:spacing w:val="-57"/>
          <w:sz w:val="24"/>
        </w:rPr>
        <w:t> </w:t>
      </w:r>
      <w:r>
        <w:rPr>
          <w:sz w:val="24"/>
        </w:rPr>
        <w:t>https://</w:t>
      </w:r>
      <w:hyperlink r:id="rId19">
        <w:r>
          <w:rPr>
            <w:sz w:val="24"/>
          </w:rPr>
          <w:t>www.zawya.com/en/markets/saudi-arabia-to-import-355-000-tonnes-of-</w:t>
        </w:r>
      </w:hyperlink>
      <w:r>
        <w:rPr>
          <w:spacing w:val="1"/>
          <w:sz w:val="24"/>
        </w:rPr>
        <w:t> </w:t>
      </w:r>
      <w:r>
        <w:rPr>
          <w:sz w:val="24"/>
        </w:rPr>
        <w:t>wheat-from-australia-canada-ukraine-r45p4f6h,</w:t>
      </w:r>
      <w:r>
        <w:rPr>
          <w:spacing w:val="25"/>
          <w:sz w:val="24"/>
        </w:rPr>
        <w:t> </w:t>
      </w:r>
      <w:r>
        <w:rPr>
          <w:sz w:val="24"/>
        </w:rPr>
        <w:t>diakses</w:t>
      </w:r>
      <w:r>
        <w:rPr>
          <w:spacing w:val="-7"/>
          <w:sz w:val="24"/>
        </w:rPr>
        <w:t> </w:t>
      </w:r>
      <w:r>
        <w:rPr>
          <w:sz w:val="24"/>
        </w:rPr>
        <w:t>pada</w:t>
      </w:r>
      <w:r>
        <w:rPr>
          <w:spacing w:val="-4"/>
          <w:sz w:val="24"/>
        </w:rPr>
        <w:t> </w:t>
      </w:r>
      <w:r>
        <w:rPr>
          <w:sz w:val="24"/>
        </w:rPr>
        <w:t>23</w:t>
      </w:r>
      <w:r>
        <w:rPr>
          <w:spacing w:val="-3"/>
          <w:sz w:val="24"/>
        </w:rPr>
        <w:t> </w:t>
      </w:r>
      <w:r>
        <w:rPr>
          <w:sz w:val="24"/>
        </w:rPr>
        <w:t>Maret</w:t>
      </w:r>
      <w:r>
        <w:rPr>
          <w:spacing w:val="5"/>
          <w:sz w:val="24"/>
        </w:rPr>
        <w:t> </w:t>
      </w:r>
      <w:r>
        <w:rPr>
          <w:sz w:val="24"/>
        </w:rPr>
        <w:t>2022.</w:t>
      </w:r>
    </w:p>
    <w:p>
      <w:pPr>
        <w:spacing w:line="247" w:lineRule="auto" w:before="157"/>
        <w:ind w:left="583" w:right="0" w:hanging="466"/>
        <w:jc w:val="left"/>
        <w:rPr>
          <w:sz w:val="24"/>
        </w:rPr>
      </w:pPr>
      <w:r>
        <w:rPr>
          <w:sz w:val="24"/>
        </w:rPr>
        <w:t>Elhadj,</w:t>
      </w:r>
      <w:r>
        <w:rPr>
          <w:spacing w:val="11"/>
          <w:sz w:val="24"/>
        </w:rPr>
        <w:t> </w:t>
      </w:r>
      <w:r>
        <w:rPr>
          <w:sz w:val="24"/>
        </w:rPr>
        <w:t>Elie.</w:t>
      </w:r>
      <w:r>
        <w:rPr>
          <w:spacing w:val="11"/>
          <w:sz w:val="24"/>
        </w:rPr>
        <w:t> </w:t>
      </w:r>
      <w:r>
        <w:rPr>
          <w:sz w:val="24"/>
        </w:rPr>
        <w:t>2004.</w:t>
      </w:r>
      <w:r>
        <w:rPr>
          <w:spacing w:val="16"/>
          <w:sz w:val="24"/>
        </w:rPr>
        <w:t> </w:t>
      </w:r>
      <w:r>
        <w:rPr>
          <w:i/>
          <w:sz w:val="24"/>
        </w:rPr>
        <w:t>Camel’s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Don’t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Fly,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Deserts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Don’t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Blooom: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Assessment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-57"/>
          <w:sz w:val="24"/>
        </w:rPr>
        <w:t> </w:t>
      </w:r>
      <w:r>
        <w:rPr>
          <w:i/>
          <w:spacing w:val="-2"/>
          <w:sz w:val="24"/>
        </w:rPr>
        <w:t>Arabia’s</w:t>
      </w:r>
      <w:r>
        <w:rPr>
          <w:i/>
          <w:spacing w:val="11"/>
          <w:sz w:val="24"/>
        </w:rPr>
        <w:t> </w:t>
      </w:r>
      <w:r>
        <w:rPr>
          <w:i/>
          <w:spacing w:val="-1"/>
          <w:sz w:val="24"/>
        </w:rPr>
        <w:t>Experiment</w:t>
      </w:r>
      <w:r>
        <w:rPr>
          <w:i/>
          <w:spacing w:val="8"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Desert</w:t>
      </w:r>
      <w:r>
        <w:rPr>
          <w:i/>
          <w:spacing w:val="8"/>
          <w:sz w:val="24"/>
        </w:rPr>
        <w:t> </w:t>
      </w:r>
      <w:r>
        <w:rPr>
          <w:i/>
          <w:spacing w:val="-1"/>
          <w:sz w:val="24"/>
        </w:rPr>
        <w:t>Agriculture</w:t>
      </w:r>
      <w:r>
        <w:rPr>
          <w:spacing w:val="-1"/>
          <w:sz w:val="24"/>
        </w:rPr>
        <w:t>.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London:</w:t>
      </w:r>
      <w:r>
        <w:rPr>
          <w:spacing w:val="-19"/>
          <w:sz w:val="24"/>
        </w:rPr>
        <w:t> </w:t>
      </w:r>
      <w:r>
        <w:rPr>
          <w:i/>
          <w:spacing w:val="-1"/>
          <w:sz w:val="24"/>
        </w:rPr>
        <w:t>University</w:t>
      </w:r>
      <w:r>
        <w:rPr>
          <w:i/>
          <w:spacing w:val="28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London</w:t>
      </w:r>
      <w:r>
        <w:rPr>
          <w:spacing w:val="-1"/>
          <w:sz w:val="24"/>
        </w:rPr>
        <w:t>.</w:t>
      </w:r>
    </w:p>
    <w:p>
      <w:pPr>
        <w:spacing w:before="152"/>
        <w:ind w:left="116" w:right="0" w:firstLine="0"/>
        <w:jc w:val="left"/>
        <w:rPr>
          <w:sz w:val="24"/>
        </w:rPr>
      </w:pPr>
      <w:r>
        <w:rPr>
          <w:spacing w:val="-1"/>
          <w:sz w:val="24"/>
        </w:rPr>
        <w:t>FAO.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2008.</w:t>
      </w:r>
      <w:r>
        <w:rPr>
          <w:spacing w:val="4"/>
          <w:sz w:val="24"/>
        </w:rPr>
        <w:t> </w:t>
      </w:r>
      <w:r>
        <w:rPr>
          <w:i/>
          <w:sz w:val="24"/>
        </w:rPr>
        <w:t>FAO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Country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Profile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– Saudi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Arabia</w:t>
      </w:r>
      <w:r>
        <w:rPr>
          <w:sz w:val="24"/>
        </w:rPr>
        <w:t>. Rome:</w:t>
      </w:r>
      <w:r>
        <w:rPr>
          <w:spacing w:val="8"/>
          <w:sz w:val="24"/>
        </w:rPr>
        <w:t> </w:t>
      </w:r>
      <w:r>
        <w:rPr>
          <w:sz w:val="24"/>
        </w:rPr>
        <w:t>FAO.</w:t>
      </w:r>
    </w:p>
    <w:p>
      <w:pPr>
        <w:spacing w:line="235" w:lineRule="auto" w:before="164"/>
        <w:ind w:left="688" w:right="0" w:hanging="571"/>
        <w:jc w:val="left"/>
        <w:rPr>
          <w:sz w:val="24"/>
        </w:rPr>
      </w:pPr>
      <w:r>
        <w:rPr>
          <w:spacing w:val="-1"/>
          <w:sz w:val="24"/>
        </w:rPr>
        <w:t>Goedde,</w:t>
      </w:r>
      <w:r>
        <w:rPr>
          <w:spacing w:val="-16"/>
          <w:sz w:val="24"/>
        </w:rPr>
        <w:t> </w:t>
      </w:r>
      <w:r>
        <w:rPr>
          <w:sz w:val="24"/>
        </w:rPr>
        <w:t>Lutz</w:t>
      </w:r>
      <w:r>
        <w:rPr>
          <w:spacing w:val="-17"/>
          <w:sz w:val="24"/>
        </w:rPr>
        <w:t> </w:t>
      </w:r>
      <w:r>
        <w:rPr>
          <w:sz w:val="24"/>
        </w:rPr>
        <w:t>dkk.</w:t>
      </w:r>
      <w:r>
        <w:rPr>
          <w:spacing w:val="14"/>
          <w:sz w:val="24"/>
        </w:rPr>
        <w:t> </w:t>
      </w:r>
      <w:r>
        <w:rPr>
          <w:sz w:val="24"/>
        </w:rPr>
        <w:t>2016.</w:t>
      </w:r>
      <w:r>
        <w:rPr>
          <w:spacing w:val="20"/>
          <w:sz w:val="24"/>
        </w:rPr>
        <w:t> </w:t>
      </w:r>
      <w:r>
        <w:rPr>
          <w:i/>
          <w:sz w:val="24"/>
        </w:rPr>
        <w:t>Empowering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Japanese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Agriculture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Global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Impacts</w:t>
      </w:r>
      <w:r>
        <w:rPr>
          <w:sz w:val="24"/>
        </w:rPr>
        <w:t>.</w:t>
      </w:r>
      <w:r>
        <w:rPr>
          <w:spacing w:val="14"/>
          <w:sz w:val="24"/>
        </w:rPr>
        <w:t> </w:t>
      </w:r>
      <w:r>
        <w:rPr>
          <w:sz w:val="24"/>
        </w:rPr>
        <w:t>Tokyo</w:t>
      </w:r>
      <w:r>
        <w:rPr>
          <w:spacing w:val="-57"/>
          <w:sz w:val="24"/>
        </w:rPr>
        <w:t> </w:t>
      </w:r>
      <w:r>
        <w:rPr>
          <w:sz w:val="24"/>
        </w:rPr>
        <w:t>McKinsey:</w:t>
      </w:r>
      <w:r>
        <w:rPr>
          <w:spacing w:val="7"/>
          <w:sz w:val="24"/>
        </w:rPr>
        <w:t> </w:t>
      </w:r>
      <w:r>
        <w:rPr>
          <w:sz w:val="24"/>
        </w:rPr>
        <w:t>Japan.</w:t>
      </w:r>
    </w:p>
    <w:p>
      <w:pPr>
        <w:tabs>
          <w:tab w:pos="1841" w:val="left" w:leader="none"/>
          <w:tab w:pos="2576" w:val="left" w:leader="none"/>
          <w:tab w:pos="3656" w:val="left" w:leader="none"/>
          <w:tab w:pos="4916" w:val="left" w:leader="none"/>
          <w:tab w:pos="6079" w:val="left" w:leader="none"/>
          <w:tab w:pos="7161" w:val="left" w:leader="none"/>
          <w:tab w:pos="8450" w:val="left" w:leader="none"/>
        </w:tabs>
        <w:spacing w:line="247" w:lineRule="auto" w:before="160"/>
        <w:ind w:left="583" w:right="130" w:hanging="466"/>
        <w:jc w:val="left"/>
        <w:rPr>
          <w:sz w:val="24"/>
        </w:rPr>
      </w:pPr>
      <w:r>
        <w:rPr>
          <w:i/>
          <w:sz w:val="24"/>
        </w:rPr>
        <w:t>Government</w:t>
        <w:tab/>
        <w:t>of</w:t>
        <w:tab/>
        <w:t>Saudi</w:t>
        <w:tab/>
        <w:t>Arabia.</w:t>
        <w:tab/>
        <w:t>Vision</w:t>
        <w:tab/>
        <w:t>2030,</w:t>
        <w:tab/>
      </w:r>
      <w:r>
        <w:rPr>
          <w:sz w:val="24"/>
        </w:rPr>
        <w:t>tersedia</w:t>
        <w:tab/>
      </w:r>
      <w:r>
        <w:rPr>
          <w:spacing w:val="-2"/>
          <w:sz w:val="24"/>
        </w:rPr>
        <w:t>di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https://vision2030.gov.sa/download/file/fid/417,</w:t>
      </w:r>
      <w:r>
        <w:rPr>
          <w:spacing w:val="17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-15"/>
          <w:sz w:val="24"/>
        </w:rPr>
        <w:t> </w:t>
      </w:r>
      <w:r>
        <w:rPr>
          <w:sz w:val="24"/>
        </w:rPr>
        <w:t>8</w:t>
      </w:r>
      <w:r>
        <w:rPr>
          <w:spacing w:val="3"/>
          <w:sz w:val="24"/>
        </w:rPr>
        <w:t> </w:t>
      </w:r>
      <w:r>
        <w:rPr>
          <w:sz w:val="24"/>
        </w:rPr>
        <w:t>Agustus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spacing w:line="273" w:lineRule="exact" w:before="152"/>
        <w:ind w:left="116" w:right="0" w:firstLine="0"/>
        <w:jc w:val="left"/>
        <w:rPr>
          <w:sz w:val="24"/>
        </w:rPr>
      </w:pPr>
      <w:r>
        <w:rPr>
          <w:spacing w:val="-1"/>
          <w:sz w:val="24"/>
        </w:rPr>
        <w:t>Hartmann,</w:t>
      </w:r>
      <w:r>
        <w:rPr>
          <w:sz w:val="24"/>
        </w:rPr>
        <w:t> </w:t>
      </w:r>
      <w:r>
        <w:rPr>
          <w:spacing w:val="-1"/>
          <w:sz w:val="24"/>
        </w:rPr>
        <w:t>Marco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dkk.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2012.</w:t>
      </w:r>
      <w:r>
        <w:rPr>
          <w:spacing w:val="5"/>
          <w:sz w:val="24"/>
        </w:rPr>
        <w:t> </w:t>
      </w:r>
      <w:r>
        <w:rPr>
          <w:i/>
          <w:spacing w:val="-1"/>
          <w:sz w:val="24"/>
        </w:rPr>
        <w:t>Organic</w:t>
      </w:r>
      <w:r>
        <w:rPr>
          <w:i/>
          <w:spacing w:val="13"/>
          <w:sz w:val="24"/>
        </w:rPr>
        <w:t> </w:t>
      </w:r>
      <w:r>
        <w:rPr>
          <w:i/>
          <w:spacing w:val="-1"/>
          <w:sz w:val="24"/>
        </w:rPr>
        <w:t>Agriculture</w:t>
      </w:r>
      <w:r>
        <w:rPr>
          <w:i/>
          <w:spacing w:val="29"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pacing w:val="14"/>
          <w:sz w:val="24"/>
        </w:rPr>
        <w:t> </w:t>
      </w:r>
      <w:r>
        <w:rPr>
          <w:i/>
          <w:spacing w:val="-1"/>
          <w:sz w:val="24"/>
        </w:rPr>
        <w:t>Saudi</w:t>
      </w:r>
      <w:r>
        <w:rPr>
          <w:i/>
          <w:spacing w:val="8"/>
          <w:sz w:val="24"/>
        </w:rPr>
        <w:t> </w:t>
      </w:r>
      <w:r>
        <w:rPr>
          <w:i/>
          <w:spacing w:val="-1"/>
          <w:sz w:val="24"/>
        </w:rPr>
        <w:t>Arabia</w:t>
      </w:r>
      <w:r>
        <w:rPr>
          <w:i/>
          <w:spacing w:val="21"/>
          <w:sz w:val="24"/>
        </w:rPr>
        <w:t> </w:t>
      </w:r>
      <w:r>
        <w:rPr>
          <w:i/>
          <w:spacing w:val="-1"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Sector</w:t>
      </w:r>
      <w:r>
        <w:rPr>
          <w:i/>
          <w:spacing w:val="26"/>
          <w:sz w:val="24"/>
        </w:rPr>
        <w:t> </w:t>
      </w:r>
      <w:r>
        <w:rPr>
          <w:i/>
          <w:spacing w:val="-1"/>
          <w:sz w:val="24"/>
        </w:rPr>
        <w:t>Study</w:t>
      </w:r>
      <w:r>
        <w:rPr>
          <w:i/>
          <w:sz w:val="24"/>
        </w:rPr>
        <w:t> </w:t>
      </w:r>
      <w:r>
        <w:rPr>
          <w:spacing w:val="-1"/>
          <w:sz w:val="24"/>
        </w:rPr>
        <w:t>2012.</w:t>
      </w:r>
    </w:p>
    <w:p>
      <w:pPr>
        <w:spacing w:line="273" w:lineRule="exact" w:before="0"/>
        <w:ind w:left="583" w:right="0" w:firstLine="0"/>
        <w:jc w:val="left"/>
        <w:rPr>
          <w:sz w:val="24"/>
        </w:rPr>
      </w:pPr>
      <w:r>
        <w:rPr>
          <w:sz w:val="24"/>
        </w:rPr>
        <w:t>Riyadh:</w:t>
      </w:r>
      <w:r>
        <w:rPr>
          <w:spacing w:val="-13"/>
          <w:sz w:val="24"/>
        </w:rPr>
        <w:t> </w:t>
      </w:r>
      <w:r>
        <w:rPr>
          <w:i/>
          <w:sz w:val="24"/>
        </w:rPr>
        <w:t>Ministry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Agriculture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of Saudi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Arabia</w:t>
      </w:r>
      <w:r>
        <w:rPr>
          <w:i/>
          <w:spacing w:val="11"/>
          <w:sz w:val="24"/>
        </w:rPr>
        <w:t> </w:t>
      </w:r>
      <w:r>
        <w:rPr>
          <w:sz w:val="24"/>
        </w:rPr>
        <w:t>(MoA).</w:t>
      </w:r>
    </w:p>
    <w:p>
      <w:pPr>
        <w:spacing w:after="0" w:line="273" w:lineRule="exact"/>
        <w:jc w:val="left"/>
        <w:rPr>
          <w:sz w:val="24"/>
        </w:rPr>
        <w:sectPr>
          <w:pgSz w:w="11910" w:h="16850"/>
          <w:pgMar w:header="730" w:footer="789" w:top="1600" w:bottom="980" w:left="1580" w:right="1560"/>
        </w:sectPr>
      </w:pPr>
    </w:p>
    <w:p>
      <w:pPr>
        <w:spacing w:line="247" w:lineRule="auto" w:before="80"/>
        <w:ind w:left="583" w:right="136" w:hanging="466"/>
        <w:jc w:val="both"/>
        <w:rPr>
          <w:sz w:val="24"/>
        </w:rPr>
      </w:pPr>
      <w:r>
        <w:rPr>
          <w:sz w:val="24"/>
        </w:rPr>
        <w:t>Cornell University,</w:t>
      </w:r>
      <w:r>
        <w:rPr>
          <w:spacing w:val="1"/>
          <w:sz w:val="24"/>
        </w:rPr>
        <w:t> </w:t>
      </w:r>
      <w:r>
        <w:rPr>
          <w:sz w:val="24"/>
        </w:rPr>
        <w:t>INSEAD dan WIPO. 2017. </w:t>
      </w:r>
      <w:r>
        <w:rPr>
          <w:i/>
          <w:sz w:val="24"/>
        </w:rPr>
        <w:t>The Global 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Index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2017: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Feeding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World.</w:t>
      </w:r>
      <w:r>
        <w:rPr>
          <w:i/>
          <w:spacing w:val="14"/>
          <w:sz w:val="24"/>
        </w:rPr>
        <w:t> </w:t>
      </w:r>
      <w:r>
        <w:rPr>
          <w:sz w:val="24"/>
        </w:rPr>
        <w:t>Geneva:</w:t>
      </w:r>
      <w:r>
        <w:rPr>
          <w:spacing w:val="7"/>
          <w:sz w:val="24"/>
        </w:rPr>
        <w:t> </w:t>
      </w:r>
      <w:r>
        <w:rPr>
          <w:sz w:val="24"/>
        </w:rPr>
        <w:t>WIPO.</w:t>
      </w:r>
    </w:p>
    <w:p>
      <w:pPr>
        <w:spacing w:line="235" w:lineRule="auto" w:before="156"/>
        <w:ind w:left="688" w:right="135" w:hanging="571"/>
        <w:jc w:val="both"/>
        <w:rPr>
          <w:sz w:val="24"/>
        </w:rPr>
      </w:pPr>
      <w:r>
        <w:rPr>
          <w:i/>
          <w:sz w:val="24"/>
        </w:rPr>
        <w:t>Jeddah Chamber of Commerce and Industry</w:t>
      </w:r>
      <w:r>
        <w:rPr>
          <w:sz w:val="24"/>
        </w:rPr>
        <w:t>. 2015. </w:t>
      </w:r>
      <w:r>
        <w:rPr>
          <w:i/>
          <w:sz w:val="24"/>
        </w:rPr>
        <w:t>Saudi Arabia-Agricultural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Sector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November</w:t>
      </w:r>
      <w:r>
        <w:rPr>
          <w:i/>
          <w:spacing w:val="-1"/>
          <w:sz w:val="24"/>
        </w:rPr>
        <w:t> </w:t>
      </w:r>
      <w:r>
        <w:rPr>
          <w:sz w:val="24"/>
        </w:rPr>
        <w:t>2015.</w:t>
      </w:r>
      <w:r>
        <w:rPr>
          <w:spacing w:val="1"/>
          <w:sz w:val="24"/>
        </w:rPr>
        <w:t> </w:t>
      </w:r>
      <w:r>
        <w:rPr>
          <w:sz w:val="24"/>
        </w:rPr>
        <w:t>Jeddah:</w:t>
      </w:r>
      <w:r>
        <w:rPr>
          <w:spacing w:val="-19"/>
          <w:sz w:val="24"/>
        </w:rPr>
        <w:t> </w:t>
      </w:r>
      <w:r>
        <w:rPr>
          <w:i/>
          <w:sz w:val="24"/>
        </w:rPr>
        <w:t>Jeddah Chamber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Commerce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Industry</w:t>
      </w:r>
      <w:r>
        <w:rPr>
          <w:sz w:val="24"/>
        </w:rPr>
        <w:t>.</w:t>
      </w:r>
    </w:p>
    <w:p>
      <w:pPr>
        <w:pStyle w:val="BodyText"/>
        <w:spacing w:line="242" w:lineRule="auto" w:before="160"/>
        <w:ind w:left="583" w:right="127" w:hanging="466"/>
      </w:pPr>
      <w:r>
        <w:rPr/>
        <w:t>Knoema</w:t>
      </w:r>
      <w:r>
        <w:rPr>
          <w:spacing w:val="1"/>
        </w:rPr>
        <w:t> </w:t>
      </w:r>
      <w:r>
        <w:rPr/>
        <w:t>Corporation.</w:t>
      </w:r>
      <w:r>
        <w:rPr>
          <w:spacing w:val="1"/>
        </w:rPr>
        <w:t> </w:t>
      </w:r>
      <w:r>
        <w:rPr>
          <w:i/>
        </w:rPr>
        <w:t>Saudi</w:t>
      </w:r>
      <w:r>
        <w:rPr>
          <w:i/>
          <w:spacing w:val="1"/>
        </w:rPr>
        <w:t> </w:t>
      </w:r>
      <w:r>
        <w:rPr>
          <w:i/>
        </w:rPr>
        <w:t>Arabia:</w:t>
      </w:r>
      <w:r>
        <w:rPr>
          <w:i/>
          <w:spacing w:val="1"/>
        </w:rPr>
        <w:t> </w:t>
      </w:r>
      <w:r>
        <w:rPr>
          <w:i/>
        </w:rPr>
        <w:t>Agriculture,</w:t>
      </w:r>
      <w:r>
        <w:rPr>
          <w:i/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di:</w:t>
      </w:r>
      <w:r>
        <w:rPr>
          <w:spacing w:val="1"/>
        </w:rPr>
        <w:t> </w:t>
      </w:r>
      <w:r>
        <w:rPr/>
        <w:t>https://knoema.com/atlas/Saudi-Arabia/topics/Agriculture,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November</w:t>
      </w:r>
      <w:r>
        <w:rPr>
          <w:spacing w:val="8"/>
        </w:rPr>
        <w:t> </w:t>
      </w:r>
      <w:r>
        <w:rPr/>
        <w:t>2020.</w:t>
      </w:r>
    </w:p>
    <w:p>
      <w:pPr>
        <w:spacing w:line="242" w:lineRule="auto" w:before="155"/>
        <w:ind w:left="583" w:right="125" w:hanging="466"/>
        <w:jc w:val="both"/>
        <w:rPr>
          <w:sz w:val="24"/>
        </w:rPr>
      </w:pPr>
      <w:r>
        <w:rPr>
          <w:i/>
          <w:sz w:val="24"/>
          <w:u w:val="single"/>
        </w:rPr>
        <w:t>       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Average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Dietary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Energy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Supply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Adequacy,</w:t>
      </w:r>
      <w:r>
        <w:rPr>
          <w:i/>
          <w:spacing w:val="1"/>
          <w:sz w:val="24"/>
        </w:rPr>
        <w:t> </w:t>
      </w:r>
      <w:r>
        <w:rPr>
          <w:sz w:val="24"/>
        </w:rPr>
        <w:t>tersedia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https://knoema.com/atlas/ranks/Dietary-energy-supply-adequacy,</w:t>
      </w:r>
      <w:r>
        <w:rPr>
          <w:spacing w:val="1"/>
          <w:sz w:val="24"/>
        </w:rPr>
        <w:t> </w:t>
      </w:r>
      <w:r>
        <w:rPr>
          <w:sz w:val="24"/>
        </w:rPr>
        <w:t>diakses pada 21</w:t>
      </w:r>
      <w:r>
        <w:rPr>
          <w:spacing w:val="1"/>
          <w:sz w:val="24"/>
        </w:rPr>
        <w:t> </w:t>
      </w:r>
      <w:r>
        <w:rPr>
          <w:sz w:val="24"/>
        </w:rPr>
        <w:t>Mei</w:t>
      </w:r>
      <w:r>
        <w:rPr>
          <w:spacing w:val="7"/>
          <w:sz w:val="24"/>
        </w:rPr>
        <w:t> </w:t>
      </w:r>
      <w:r>
        <w:rPr>
          <w:sz w:val="24"/>
        </w:rPr>
        <w:t>2019.</w:t>
      </w:r>
    </w:p>
    <w:p>
      <w:pPr>
        <w:spacing w:line="273" w:lineRule="exact" w:before="154"/>
        <w:ind w:left="116" w:right="0" w:firstLine="0"/>
        <w:jc w:val="left"/>
        <w:rPr>
          <w:i/>
          <w:sz w:val="24"/>
        </w:rPr>
      </w:pPr>
      <w:r>
        <w:rPr>
          <w:sz w:val="24"/>
        </w:rPr>
        <w:t>Lovelle,</w:t>
      </w:r>
      <w:r>
        <w:rPr>
          <w:spacing w:val="36"/>
          <w:sz w:val="24"/>
        </w:rPr>
        <w:t> </w:t>
      </w:r>
      <w:r>
        <w:rPr>
          <w:sz w:val="24"/>
        </w:rPr>
        <w:t>Madeleine.</w:t>
      </w:r>
      <w:r>
        <w:rPr>
          <w:spacing w:val="23"/>
          <w:sz w:val="24"/>
        </w:rPr>
        <w:t> </w:t>
      </w:r>
      <w:r>
        <w:rPr>
          <w:sz w:val="24"/>
        </w:rPr>
        <w:t>2015.</w:t>
      </w:r>
      <w:r>
        <w:rPr>
          <w:spacing w:val="27"/>
          <w:sz w:val="24"/>
        </w:rPr>
        <w:t> </w:t>
      </w:r>
      <w:r>
        <w:rPr>
          <w:i/>
          <w:sz w:val="24"/>
        </w:rPr>
        <w:t>Food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Security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Kingdom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Arabia.</w:t>
      </w:r>
    </w:p>
    <w:p>
      <w:pPr>
        <w:spacing w:line="273" w:lineRule="exact" w:before="0"/>
        <w:ind w:left="688" w:right="0" w:firstLine="0"/>
        <w:jc w:val="left"/>
        <w:rPr>
          <w:i/>
          <w:sz w:val="24"/>
        </w:rPr>
      </w:pPr>
      <w:r>
        <w:rPr>
          <w:sz w:val="24"/>
        </w:rPr>
        <w:t>Dalkeith:</w:t>
      </w:r>
      <w:r>
        <w:rPr>
          <w:spacing w:val="-3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Direction International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Pty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Ltd.</w:t>
      </w:r>
    </w:p>
    <w:p>
      <w:pPr>
        <w:pStyle w:val="BodyText"/>
        <w:spacing w:line="242" w:lineRule="auto" w:before="159"/>
        <w:ind w:left="583" w:right="132" w:hanging="466"/>
        <w:jc w:val="left"/>
      </w:pPr>
      <w:r>
        <w:rPr/>
        <w:t>Merlo</w:t>
      </w:r>
      <w:r>
        <w:rPr>
          <w:spacing w:val="53"/>
        </w:rPr>
        <w:t> </w:t>
      </w:r>
      <w:r>
        <w:rPr/>
        <w:t>Farming</w:t>
      </w:r>
      <w:r>
        <w:rPr>
          <w:spacing w:val="9"/>
        </w:rPr>
        <w:t> </w:t>
      </w:r>
      <w:r>
        <w:rPr/>
        <w:t>Group,</w:t>
      </w:r>
      <w:r>
        <w:rPr>
          <w:spacing w:val="40"/>
        </w:rPr>
        <w:t> </w:t>
      </w:r>
      <w:r>
        <w:rPr/>
        <w:t>Agri</w:t>
      </w:r>
      <w:r>
        <w:rPr>
          <w:spacing w:val="48"/>
        </w:rPr>
        <w:t> </w:t>
      </w:r>
      <w:r>
        <w:rPr/>
        <w:t>View:</w:t>
      </w:r>
      <w:r>
        <w:rPr>
          <w:spacing w:val="34"/>
        </w:rPr>
        <w:t> </w:t>
      </w:r>
      <w:r>
        <w:rPr/>
        <w:t>Japan’s</w:t>
      </w:r>
      <w:r>
        <w:rPr>
          <w:spacing w:val="6"/>
        </w:rPr>
        <w:t> </w:t>
      </w:r>
      <w:r>
        <w:rPr/>
        <w:t>Agriculture</w:t>
      </w:r>
      <w:r>
        <w:rPr>
          <w:spacing w:val="53"/>
        </w:rPr>
        <w:t> </w:t>
      </w:r>
      <w:r>
        <w:rPr/>
        <w:t>Imports-Exports,</w:t>
      </w:r>
      <w:r>
        <w:rPr>
          <w:spacing w:val="40"/>
        </w:rPr>
        <w:t> </w:t>
      </w:r>
      <w:r>
        <w:rPr/>
        <w:t>terdapat</w:t>
      </w:r>
      <w:r>
        <w:rPr>
          <w:spacing w:val="33"/>
        </w:rPr>
        <w:t> </w:t>
      </w:r>
      <w:r>
        <w:rPr/>
        <w:t>di</w:t>
      </w:r>
      <w:r>
        <w:rPr>
          <w:spacing w:val="-57"/>
        </w:rPr>
        <w:t> </w:t>
      </w:r>
      <w:hyperlink r:id="rId20">
        <w:r>
          <w:rPr/>
          <w:t>http://www.merlofarminggroup.com/agri-view-japan%E2%80%99s-agriculture-</w:t>
        </w:r>
      </w:hyperlink>
      <w:r>
        <w:rPr>
          <w:spacing w:val="1"/>
        </w:rPr>
        <w:t> </w:t>
      </w:r>
      <w:r>
        <w:rPr/>
        <w:t>imports-exports</w:t>
      </w:r>
      <w:r>
        <w:rPr>
          <w:spacing w:val="10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Maret</w:t>
      </w:r>
      <w:r>
        <w:rPr>
          <w:spacing w:val="8"/>
        </w:rPr>
        <w:t> </w:t>
      </w:r>
      <w:r>
        <w:rPr/>
        <w:t>2020.</w:t>
      </w:r>
    </w:p>
    <w:p>
      <w:pPr>
        <w:spacing w:line="242" w:lineRule="auto" w:before="155"/>
        <w:ind w:left="688" w:right="130" w:hanging="571"/>
        <w:jc w:val="both"/>
        <w:rPr>
          <w:sz w:val="24"/>
        </w:rPr>
      </w:pPr>
      <w:r>
        <w:rPr>
          <w:i/>
          <w:sz w:val="24"/>
        </w:rPr>
        <w:t>Ministry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Foreign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Affairs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Japan.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Japan-Saudi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Relations,</w:t>
      </w:r>
      <w:r>
        <w:rPr>
          <w:i/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di:</w:t>
      </w:r>
      <w:r>
        <w:rPr>
          <w:spacing w:val="1"/>
          <w:sz w:val="24"/>
        </w:rPr>
        <w:t> </w:t>
      </w:r>
      <w:r>
        <w:rPr>
          <w:sz w:val="24"/>
        </w:rPr>
        <w:t>https://</w:t>
      </w:r>
      <w:hyperlink r:id="rId21">
        <w:r>
          <w:rPr>
            <w:sz w:val="24"/>
          </w:rPr>
          <w:t>www.mofa.go.jp/region/middle_e/saudi/data.html, </w:t>
        </w:r>
      </w:hyperlink>
      <w:r>
        <w:rPr>
          <w:sz w:val="24"/>
        </w:rPr>
        <w:t>diakses pada 20 Januari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spacing w:line="247" w:lineRule="auto" w:before="155"/>
        <w:ind w:left="688" w:right="133" w:hanging="571"/>
        <w:jc w:val="left"/>
        <w:rPr>
          <w:i/>
          <w:sz w:val="24"/>
        </w:rPr>
      </w:pPr>
      <w:r>
        <w:rPr>
          <w:i/>
          <w:sz w:val="24"/>
        </w:rPr>
        <w:t>Ministry of Trade and Industry Japan</w:t>
      </w:r>
      <w:r>
        <w:rPr>
          <w:sz w:val="24"/>
        </w:rPr>
        <w:t>. 2017. </w:t>
      </w:r>
      <w:r>
        <w:rPr>
          <w:i/>
          <w:sz w:val="24"/>
        </w:rPr>
        <w:t>Saudi Japan Vision 2030: Compass of New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Partnership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March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2017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Tokyo:</w:t>
      </w:r>
      <w:r>
        <w:rPr>
          <w:spacing w:val="5"/>
          <w:sz w:val="24"/>
        </w:rPr>
        <w:t> </w:t>
      </w:r>
      <w:r>
        <w:rPr>
          <w:i/>
          <w:sz w:val="24"/>
        </w:rPr>
        <w:t>Ministry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Japan.</w:t>
      </w:r>
    </w:p>
    <w:p>
      <w:pPr>
        <w:tabs>
          <w:tab w:pos="596" w:val="left" w:leader="none"/>
        </w:tabs>
        <w:spacing w:line="235" w:lineRule="auto" w:before="156"/>
        <w:ind w:left="688" w:right="139" w:hanging="571"/>
        <w:jc w:val="left"/>
        <w:rPr>
          <w:i/>
          <w:sz w:val="24"/>
        </w:rPr>
      </w:pPr>
      <w:r>
        <w:rPr>
          <w:i/>
          <w:sz w:val="24"/>
          <w:u w:val="single"/>
        </w:rPr>
        <w:t> </w:t>
        <w:tab/>
      </w:r>
      <w:r>
        <w:rPr>
          <w:i/>
          <w:sz w:val="24"/>
        </w:rPr>
        <w:t>.</w:t>
      </w:r>
      <w:r>
        <w:rPr>
          <w:i/>
          <w:spacing w:val="26"/>
          <w:sz w:val="24"/>
        </w:rPr>
        <w:t> </w:t>
      </w:r>
      <w:r>
        <w:rPr>
          <w:sz w:val="24"/>
        </w:rPr>
        <w:t>2018.</w:t>
      </w:r>
      <w:r>
        <w:rPr>
          <w:spacing w:val="27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Japan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Vision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2030: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Compass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Partnership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Progress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2018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Tokyo:</w:t>
      </w:r>
      <w:r>
        <w:rPr>
          <w:spacing w:val="8"/>
          <w:sz w:val="24"/>
        </w:rPr>
        <w:t> </w:t>
      </w:r>
      <w:r>
        <w:rPr>
          <w:i/>
          <w:sz w:val="24"/>
        </w:rPr>
        <w:t>Ministry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Japan.</w:t>
      </w:r>
    </w:p>
    <w:p>
      <w:pPr>
        <w:tabs>
          <w:tab w:pos="597" w:val="left" w:leader="none"/>
        </w:tabs>
        <w:spacing w:line="235" w:lineRule="auto" w:before="165"/>
        <w:ind w:left="688" w:right="141" w:hanging="571"/>
        <w:jc w:val="left"/>
        <w:rPr>
          <w:i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 2019.</w:t>
      </w:r>
      <w:r>
        <w:rPr>
          <w:spacing w:val="1"/>
          <w:sz w:val="24"/>
        </w:rPr>
        <w:t> </w:t>
      </w:r>
      <w:r>
        <w:rPr>
          <w:i/>
          <w:sz w:val="24"/>
        </w:rPr>
        <w:t>Saudi Japan 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2030: Compass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New Partnership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2019.</w:t>
      </w:r>
      <w:r>
        <w:rPr>
          <w:i/>
          <w:spacing w:val="-2"/>
          <w:sz w:val="24"/>
        </w:rPr>
        <w:t> </w:t>
      </w:r>
      <w:r>
        <w:rPr>
          <w:sz w:val="24"/>
        </w:rPr>
        <w:t>Tokyo:</w:t>
      </w:r>
      <w:r>
        <w:rPr>
          <w:spacing w:val="8"/>
          <w:sz w:val="24"/>
        </w:rPr>
        <w:t> </w:t>
      </w:r>
      <w:r>
        <w:rPr>
          <w:i/>
          <w:sz w:val="24"/>
        </w:rPr>
        <w:t>Ministry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Japan.</w:t>
      </w:r>
    </w:p>
    <w:p>
      <w:pPr>
        <w:tabs>
          <w:tab w:pos="597" w:val="left" w:leader="none"/>
        </w:tabs>
        <w:spacing w:line="247" w:lineRule="auto" w:before="161"/>
        <w:ind w:left="688" w:right="209" w:hanging="571"/>
        <w:jc w:val="left"/>
        <w:rPr>
          <w:i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 2020.</w:t>
      </w:r>
      <w:r>
        <w:rPr>
          <w:spacing w:val="1"/>
          <w:sz w:val="24"/>
        </w:rPr>
        <w:t> </w:t>
      </w:r>
      <w:r>
        <w:rPr>
          <w:i/>
          <w:sz w:val="24"/>
        </w:rPr>
        <w:t>Saudi Japan Vision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2030: Compass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New Partnership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2020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Tokyo:</w:t>
      </w:r>
      <w:r>
        <w:rPr>
          <w:spacing w:val="8"/>
          <w:sz w:val="24"/>
        </w:rPr>
        <w:t> </w:t>
      </w:r>
      <w:r>
        <w:rPr>
          <w:i/>
          <w:sz w:val="24"/>
        </w:rPr>
        <w:t>Ministry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Industry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Japan.</w:t>
      </w:r>
    </w:p>
    <w:p>
      <w:pPr>
        <w:spacing w:line="235" w:lineRule="auto" w:before="156"/>
        <w:ind w:left="688" w:right="130" w:hanging="571"/>
        <w:jc w:val="left"/>
        <w:rPr>
          <w:sz w:val="24"/>
        </w:rPr>
      </w:pPr>
      <w:r>
        <w:rPr>
          <w:sz w:val="24"/>
        </w:rPr>
        <w:t>Napoli,</w:t>
      </w:r>
      <w:r>
        <w:rPr>
          <w:spacing w:val="34"/>
          <w:sz w:val="24"/>
        </w:rPr>
        <w:t> </w:t>
      </w:r>
      <w:r>
        <w:rPr>
          <w:sz w:val="24"/>
        </w:rPr>
        <w:t>Christoper,</w:t>
      </w:r>
      <w:r>
        <w:rPr>
          <w:spacing w:val="35"/>
          <w:sz w:val="24"/>
        </w:rPr>
        <w:t> </w:t>
      </w:r>
      <w:r>
        <w:rPr>
          <w:sz w:val="24"/>
        </w:rPr>
        <w:t>dkk.</w:t>
      </w:r>
      <w:r>
        <w:rPr>
          <w:spacing w:val="8"/>
          <w:sz w:val="24"/>
        </w:rPr>
        <w:t> </w:t>
      </w:r>
      <w:r>
        <w:rPr>
          <w:sz w:val="24"/>
        </w:rPr>
        <w:t>2016.</w:t>
      </w:r>
      <w:r>
        <w:rPr>
          <w:spacing w:val="26"/>
          <w:sz w:val="24"/>
        </w:rPr>
        <w:t> </w:t>
      </w:r>
      <w:r>
        <w:rPr>
          <w:i/>
          <w:sz w:val="24"/>
        </w:rPr>
        <w:t>Policy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Options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Reducing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Agriculture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Arabia</w:t>
      </w:r>
      <w:r>
        <w:rPr>
          <w:sz w:val="24"/>
        </w:rPr>
        <w:t>.</w:t>
      </w:r>
      <w:r>
        <w:rPr>
          <w:spacing w:val="14"/>
          <w:sz w:val="24"/>
        </w:rPr>
        <w:t> </w:t>
      </w:r>
      <w:r>
        <w:rPr>
          <w:sz w:val="24"/>
        </w:rPr>
        <w:t>Riyadh:</w:t>
      </w:r>
      <w:r>
        <w:rPr>
          <w:spacing w:val="-6"/>
          <w:sz w:val="24"/>
        </w:rPr>
        <w:t> </w:t>
      </w:r>
      <w:r>
        <w:rPr>
          <w:sz w:val="24"/>
        </w:rPr>
        <w:t>KAPSARC.</w:t>
      </w:r>
    </w:p>
    <w:p>
      <w:pPr>
        <w:spacing w:before="160"/>
        <w:ind w:left="116" w:right="0" w:firstLine="0"/>
        <w:jc w:val="left"/>
        <w:rPr>
          <w:sz w:val="24"/>
        </w:rPr>
      </w:pPr>
      <w:r>
        <w:rPr>
          <w:spacing w:val="-1"/>
          <w:sz w:val="24"/>
        </w:rPr>
        <w:t>OECD.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2009.</w:t>
      </w:r>
      <w:r>
        <w:rPr>
          <w:spacing w:val="2"/>
          <w:sz w:val="24"/>
        </w:rPr>
        <w:t> </w:t>
      </w:r>
      <w:r>
        <w:rPr>
          <w:i/>
          <w:spacing w:val="-1"/>
          <w:sz w:val="24"/>
        </w:rPr>
        <w:t>Evaluation</w:t>
      </w:r>
      <w:r>
        <w:rPr>
          <w:i/>
          <w:spacing w:val="14"/>
          <w:sz w:val="24"/>
        </w:rPr>
        <w:t> </w:t>
      </w:r>
      <w:r>
        <w:rPr>
          <w:i/>
          <w:spacing w:val="-1"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Agricultural</w:t>
      </w:r>
      <w:r>
        <w:rPr>
          <w:i/>
          <w:spacing w:val="23"/>
          <w:sz w:val="24"/>
        </w:rPr>
        <w:t> </w:t>
      </w:r>
      <w:r>
        <w:rPr>
          <w:i/>
          <w:spacing w:val="-1"/>
          <w:sz w:val="24"/>
        </w:rPr>
        <w:t>Policy</w:t>
      </w:r>
      <w:r>
        <w:rPr>
          <w:i/>
          <w:spacing w:val="13"/>
          <w:sz w:val="24"/>
        </w:rPr>
        <w:t> </w:t>
      </w:r>
      <w:r>
        <w:rPr>
          <w:i/>
          <w:spacing w:val="-1"/>
          <w:sz w:val="24"/>
        </w:rPr>
        <w:t>Reforms</w:t>
      </w:r>
      <w:r>
        <w:rPr>
          <w:i/>
          <w:spacing w:val="11"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Japan.</w:t>
      </w:r>
      <w:r>
        <w:rPr>
          <w:i/>
          <w:spacing w:val="9"/>
          <w:sz w:val="24"/>
        </w:rPr>
        <w:t> </w:t>
      </w:r>
      <w:r>
        <w:rPr>
          <w:sz w:val="24"/>
        </w:rPr>
        <w:t>Paris:</w:t>
      </w:r>
      <w:r>
        <w:rPr>
          <w:spacing w:val="23"/>
          <w:sz w:val="24"/>
        </w:rPr>
        <w:t> </w:t>
      </w:r>
      <w:r>
        <w:rPr>
          <w:sz w:val="24"/>
        </w:rPr>
        <w:t>OECD.</w:t>
      </w:r>
    </w:p>
    <w:p>
      <w:pPr>
        <w:tabs>
          <w:tab w:pos="2323" w:val="left" w:leader="none"/>
          <w:tab w:pos="3463" w:val="left" w:leader="none"/>
          <w:tab w:pos="5567" w:val="left" w:leader="none"/>
          <w:tab w:pos="6288" w:val="left" w:leader="none"/>
          <w:tab w:pos="6935" w:val="left" w:leader="none"/>
          <w:tab w:pos="8450" w:val="left" w:leader="none"/>
        </w:tabs>
        <w:spacing w:line="242" w:lineRule="auto" w:before="160"/>
        <w:ind w:left="688" w:right="115" w:hanging="571"/>
        <w:jc w:val="left"/>
        <w:rPr>
          <w:sz w:val="24"/>
        </w:rPr>
      </w:pPr>
      <w:r>
        <w:rPr>
          <w:i/>
          <w:sz w:val="24"/>
        </w:rPr>
        <w:t>Oxford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Group. Focus on Sustainability: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Shifting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Less-Water-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Intensive</w:t>
        <w:tab/>
        <w:t>and</w:t>
        <w:tab/>
        <w:t>Higher-Value</w:t>
        <w:tab/>
        <w:t>Crops</w:t>
        <w:tab/>
        <w:tab/>
      </w:r>
      <w:r>
        <w:rPr>
          <w:sz w:val="24"/>
        </w:rPr>
        <w:t>tersedia</w:t>
        <w:tab/>
        <w:t>di</w:t>
      </w:r>
      <w:r>
        <w:rPr>
          <w:spacing w:val="-57"/>
          <w:sz w:val="24"/>
        </w:rPr>
        <w:t> </w:t>
      </w:r>
      <w:r>
        <w:rPr>
          <w:sz w:val="24"/>
        </w:rPr>
        <w:t>https://oxfordbusinessgroup.com/overview/focus-sustainability-shifting-</w:t>
      </w:r>
      <w:r>
        <w:rPr>
          <w:spacing w:val="1"/>
          <w:sz w:val="24"/>
        </w:rPr>
        <w:t> </w:t>
      </w:r>
      <w:r>
        <w:rPr>
          <w:sz w:val="24"/>
        </w:rPr>
        <w:t>production-less-water-intensive-and-higher-value-crops,</w:t>
        <w:tab/>
        <w:t>diakses</w:t>
      </w:r>
      <w:r>
        <w:rPr>
          <w:spacing w:val="37"/>
          <w:sz w:val="24"/>
        </w:rPr>
        <w:t> </w:t>
      </w:r>
      <w:r>
        <w:rPr>
          <w:sz w:val="24"/>
        </w:rPr>
        <w:t>paa</w:t>
      </w:r>
      <w:r>
        <w:rPr>
          <w:spacing w:val="39"/>
          <w:sz w:val="24"/>
        </w:rPr>
        <w:t> </w:t>
      </w:r>
      <w:r>
        <w:rPr>
          <w:sz w:val="24"/>
        </w:rPr>
        <w:t>18</w:t>
      </w:r>
      <w:r>
        <w:rPr>
          <w:spacing w:val="40"/>
          <w:sz w:val="24"/>
        </w:rPr>
        <w:t> </w:t>
      </w:r>
      <w:r>
        <w:rPr>
          <w:sz w:val="24"/>
        </w:rPr>
        <w:t>Maret</w:t>
      </w:r>
      <w:r>
        <w:rPr>
          <w:spacing w:val="-57"/>
          <w:sz w:val="24"/>
        </w:rPr>
        <w:t> </w:t>
      </w:r>
      <w:r>
        <w:rPr>
          <w:sz w:val="24"/>
        </w:rPr>
        <w:t>2020.</w:t>
      </w:r>
    </w:p>
    <w:p>
      <w:pPr>
        <w:tabs>
          <w:tab w:pos="597" w:val="left" w:leader="none"/>
          <w:tab w:pos="6670" w:val="left" w:leader="none"/>
        </w:tabs>
        <w:spacing w:line="247" w:lineRule="auto" w:before="153"/>
        <w:ind w:left="583" w:right="130" w:hanging="466"/>
        <w:jc w:val="left"/>
        <w:rPr>
          <w:sz w:val="24"/>
        </w:rPr>
      </w:pPr>
      <w:r>
        <w:rPr>
          <w:i/>
          <w:sz w:val="24"/>
          <w:u w:val="single"/>
        </w:rPr>
        <w:t> </w:t>
        <w:tab/>
        <w:tab/>
      </w:r>
      <w:r>
        <w:rPr>
          <w:i/>
          <w:sz w:val="24"/>
        </w:rPr>
        <w:t>.</w:t>
      </w:r>
      <w:r>
        <w:rPr>
          <w:i/>
          <w:spacing w:val="76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Companies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Invest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91"/>
          <w:sz w:val="24"/>
        </w:rPr>
        <w:t> </w:t>
      </w:r>
      <w:r>
        <w:rPr>
          <w:i/>
          <w:sz w:val="24"/>
        </w:rPr>
        <w:t>Agricultural</w:t>
      </w:r>
      <w:r>
        <w:rPr>
          <w:i/>
          <w:spacing w:val="98"/>
          <w:sz w:val="24"/>
        </w:rPr>
        <w:t> </w:t>
      </w:r>
      <w:r>
        <w:rPr>
          <w:i/>
          <w:sz w:val="24"/>
        </w:rPr>
        <w:t>Infrastructure</w:t>
        <w:tab/>
        <w:t>Abroad</w:t>
      </w:r>
      <w:r>
        <w:rPr>
          <w:i/>
          <w:spacing w:val="1"/>
          <w:sz w:val="24"/>
        </w:rPr>
        <w:t> </w:t>
      </w:r>
      <w:r>
        <w:rPr>
          <w:sz w:val="24"/>
        </w:rPr>
        <w:t>tersedia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https://oxfordbusinessgroup.com/analysis/enhancing-food-security-local-</w:t>
      </w:r>
    </w:p>
    <w:p>
      <w:pPr>
        <w:pStyle w:val="BodyText"/>
        <w:tabs>
          <w:tab w:pos="6948" w:val="left" w:leader="none"/>
        </w:tabs>
        <w:spacing w:line="235" w:lineRule="auto"/>
        <w:ind w:left="583" w:right="133"/>
        <w:jc w:val="left"/>
      </w:pPr>
      <w:r>
        <w:rPr/>
        <w:t>companies-are-looking-abroad-invest-farmland-and-agricultural,</w:t>
        <w:tab/>
        <w:t>diakses</w:t>
      </w:r>
      <w:r>
        <w:rPr>
          <w:spacing w:val="26"/>
        </w:rPr>
        <w:t> </w:t>
      </w:r>
      <w:r>
        <w:rPr/>
        <w:t>pada</w:t>
      </w:r>
      <w:r>
        <w:rPr>
          <w:spacing w:val="13"/>
        </w:rPr>
        <w:t> </w:t>
      </w:r>
      <w:r>
        <w:rPr/>
        <w:t>21</w:t>
      </w:r>
      <w:r>
        <w:rPr>
          <w:spacing w:val="-57"/>
        </w:rPr>
        <w:t> </w:t>
      </w:r>
      <w:r>
        <w:rPr/>
        <w:t>Maret</w:t>
      </w:r>
      <w:r>
        <w:rPr>
          <w:spacing w:val="7"/>
        </w:rPr>
        <w:t> </w:t>
      </w:r>
      <w:r>
        <w:rPr/>
        <w:t>2020</w:t>
      </w:r>
    </w:p>
    <w:p>
      <w:pPr>
        <w:tabs>
          <w:tab w:pos="2127" w:val="left" w:leader="none"/>
          <w:tab w:pos="3118" w:val="left" w:leader="none"/>
          <w:tab w:pos="4469" w:val="left" w:leader="none"/>
          <w:tab w:pos="5534" w:val="left" w:leader="none"/>
          <w:tab w:pos="6980" w:val="left" w:leader="none"/>
          <w:tab w:pos="8390" w:val="left" w:leader="none"/>
        </w:tabs>
        <w:spacing w:line="247" w:lineRule="auto" w:before="151"/>
        <w:ind w:left="688" w:right="115" w:hanging="571"/>
        <w:jc w:val="left"/>
        <w:rPr>
          <w:sz w:val="24"/>
        </w:rPr>
      </w:pPr>
      <w:r>
        <w:rPr>
          <w:i/>
          <w:sz w:val="24"/>
        </w:rPr>
        <w:t>Saudi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Press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Agency</w:t>
      </w:r>
      <w:r>
        <w:rPr>
          <w:sz w:val="24"/>
        </w:rPr>
        <w:t>.</w:t>
      </w:r>
      <w:r>
        <w:rPr>
          <w:spacing w:val="23"/>
          <w:sz w:val="24"/>
        </w:rPr>
        <w:t> </w:t>
      </w:r>
      <w:r>
        <w:rPr>
          <w:i/>
          <w:sz w:val="24"/>
        </w:rPr>
        <w:t>Eng.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Al-Fadhli: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Arabia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taken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important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steps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build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effective</w:t>
        <w:tab/>
        <w:t>and</w:t>
        <w:tab/>
        <w:t>flexible</w:t>
        <w:tab/>
        <w:t>food</w:t>
        <w:tab/>
        <w:t>systems,</w:t>
        <w:tab/>
      </w:r>
      <w:r>
        <w:rPr>
          <w:sz w:val="24"/>
        </w:rPr>
        <w:t>terdapat</w:t>
        <w:tab/>
        <w:t>di:</w:t>
      </w:r>
    </w:p>
    <w:p>
      <w:pPr>
        <w:spacing w:after="0" w:line="247" w:lineRule="auto"/>
        <w:jc w:val="left"/>
        <w:rPr>
          <w:sz w:val="24"/>
        </w:rPr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line="247" w:lineRule="auto" w:before="80"/>
        <w:ind w:left="688" w:right="114"/>
        <w:jc w:val="left"/>
      </w:pPr>
      <w:r>
        <w:rPr/>
        <w:t>https://</w:t>
      </w:r>
      <w:hyperlink r:id="rId22">
        <w:r>
          <w:rPr/>
          <w:t>www.spa.gov.sa/viewstory.php?lang=en&amp;newsid=2290104,</w:t>
        </w:r>
      </w:hyperlink>
      <w:r>
        <w:rPr>
          <w:spacing w:val="55"/>
        </w:rPr>
        <w:t> </w:t>
      </w:r>
      <w:r>
        <w:rPr/>
        <w:t>diakses</w:t>
      </w:r>
      <w:r>
        <w:rPr>
          <w:spacing w:val="23"/>
        </w:rPr>
        <w:t> </w:t>
      </w:r>
      <w:r>
        <w:rPr/>
        <w:t>pada</w:t>
      </w:r>
      <w:r>
        <w:rPr>
          <w:spacing w:val="-57"/>
        </w:rPr>
        <w:t> </w:t>
      </w:r>
      <w:r>
        <w:rPr/>
        <w:t>23</w:t>
      </w:r>
      <w:r>
        <w:rPr>
          <w:spacing w:val="-1"/>
        </w:rPr>
        <w:t> </w:t>
      </w:r>
      <w:r>
        <w:rPr/>
        <w:t>Desember</w:t>
      </w:r>
      <w:r>
        <w:rPr>
          <w:spacing w:val="9"/>
        </w:rPr>
        <w:t> </w:t>
      </w:r>
      <w:r>
        <w:rPr/>
        <w:t>2021.</w:t>
      </w:r>
    </w:p>
    <w:p>
      <w:pPr>
        <w:tabs>
          <w:tab w:pos="2156" w:val="left" w:leader="none"/>
          <w:tab w:pos="2996" w:val="left" w:leader="none"/>
          <w:tab w:pos="3806" w:val="left" w:leader="none"/>
          <w:tab w:pos="4751" w:val="left" w:leader="none"/>
          <w:tab w:pos="6116" w:val="left" w:leader="none"/>
          <w:tab w:pos="6581" w:val="left" w:leader="none"/>
          <w:tab w:pos="7431" w:val="left" w:leader="none"/>
          <w:tab w:pos="8450" w:val="left" w:leader="none"/>
        </w:tabs>
        <w:spacing w:line="235" w:lineRule="auto" w:before="156"/>
        <w:ind w:left="688" w:right="130" w:hanging="571"/>
        <w:jc w:val="left"/>
        <w:rPr>
          <w:sz w:val="24"/>
        </w:rPr>
      </w:pPr>
      <w:r>
        <w:rPr>
          <w:i/>
          <w:sz w:val="24"/>
        </w:rPr>
        <w:t>Saudiembassy.net.</w:t>
        <w:tab/>
        <w:t>About</w:t>
        <w:tab/>
        <w:t>Saudi</w:t>
        <w:tab/>
        <w:t>Arabia</w:t>
        <w:tab/>
        <w:t>Agriculture</w:t>
        <w:tab/>
        <w:t>&amp;</w:t>
        <w:tab/>
        <w:t>Water</w:t>
        <w:tab/>
      </w:r>
      <w:r>
        <w:rPr>
          <w:sz w:val="24"/>
        </w:rPr>
        <w:t>tersedia</w:t>
        <w:tab/>
      </w:r>
      <w:r>
        <w:rPr>
          <w:spacing w:val="-2"/>
          <w:sz w:val="24"/>
        </w:rPr>
        <w:t>di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https://saudiembassy.net/agriculture-water</w:t>
      </w:r>
      <w:r>
        <w:rPr>
          <w:spacing w:val="40"/>
          <w:sz w:val="24"/>
        </w:rPr>
        <w:t> </w:t>
      </w:r>
      <w:r>
        <w:rPr>
          <w:sz w:val="24"/>
        </w:rPr>
        <w:t>diakses</w:t>
      </w:r>
      <w:r>
        <w:rPr>
          <w:spacing w:val="-3"/>
          <w:sz w:val="24"/>
        </w:rPr>
        <w:t> </w:t>
      </w:r>
      <w:r>
        <w:rPr>
          <w:sz w:val="24"/>
        </w:rPr>
        <w:t>pada</w:t>
      </w:r>
      <w:r>
        <w:rPr>
          <w:spacing w:val="-16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Agustus</w:t>
      </w:r>
      <w:r>
        <w:rPr>
          <w:spacing w:val="-18"/>
          <w:sz w:val="24"/>
        </w:rPr>
        <w:t> </w:t>
      </w:r>
      <w:r>
        <w:rPr>
          <w:sz w:val="24"/>
        </w:rPr>
        <w:t>2020.</w:t>
      </w:r>
    </w:p>
    <w:p>
      <w:pPr>
        <w:spacing w:before="160"/>
        <w:ind w:left="116" w:right="0" w:firstLine="0"/>
        <w:jc w:val="left"/>
        <w:rPr>
          <w:i/>
          <w:sz w:val="24"/>
        </w:rPr>
      </w:pPr>
      <w:r>
        <w:rPr>
          <w:spacing w:val="-2"/>
          <w:sz w:val="24"/>
        </w:rPr>
        <w:t>Statista.</w:t>
      </w:r>
      <w:r>
        <w:rPr>
          <w:spacing w:val="-15"/>
          <w:sz w:val="24"/>
        </w:rPr>
        <w:t> </w:t>
      </w:r>
      <w:r>
        <w:rPr>
          <w:i/>
          <w:spacing w:val="-2"/>
          <w:sz w:val="24"/>
        </w:rPr>
        <w:t>Value</w:t>
      </w:r>
      <w:r>
        <w:rPr>
          <w:i/>
          <w:spacing w:val="13"/>
          <w:sz w:val="24"/>
        </w:rPr>
        <w:t> </w:t>
      </w:r>
      <w:r>
        <w:rPr>
          <w:i/>
          <w:spacing w:val="-2"/>
          <w:sz w:val="24"/>
        </w:rPr>
        <w:t>of</w:t>
      </w:r>
      <w:r>
        <w:rPr>
          <w:i/>
          <w:spacing w:val="8"/>
          <w:sz w:val="24"/>
        </w:rPr>
        <w:t> </w:t>
      </w:r>
      <w:r>
        <w:rPr>
          <w:i/>
          <w:spacing w:val="-2"/>
          <w:sz w:val="24"/>
        </w:rPr>
        <w:t>the Leading</w:t>
      </w:r>
      <w:r>
        <w:rPr>
          <w:i/>
          <w:spacing w:val="15"/>
          <w:sz w:val="24"/>
        </w:rPr>
        <w:t> </w:t>
      </w:r>
      <w:r>
        <w:rPr>
          <w:i/>
          <w:spacing w:val="-2"/>
          <w:sz w:val="24"/>
        </w:rPr>
        <w:t>Food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Importers</w:t>
      </w:r>
      <w:r>
        <w:rPr>
          <w:i/>
          <w:spacing w:val="26"/>
          <w:sz w:val="24"/>
        </w:rPr>
        <w:t> </w:t>
      </w:r>
      <w:r>
        <w:rPr>
          <w:i/>
          <w:spacing w:val="-1"/>
          <w:sz w:val="24"/>
        </w:rPr>
        <w:t>Worldwide</w:t>
      </w:r>
      <w:r>
        <w:rPr>
          <w:i/>
          <w:spacing w:val="14"/>
          <w:sz w:val="24"/>
        </w:rPr>
        <w:t> </w:t>
      </w:r>
      <w:r>
        <w:rPr>
          <w:i/>
          <w:spacing w:val="-1"/>
          <w:sz w:val="24"/>
        </w:rPr>
        <w:t>in</w:t>
      </w:r>
      <w:r>
        <w:rPr>
          <w:i/>
          <w:spacing w:val="14"/>
          <w:sz w:val="24"/>
        </w:rPr>
        <w:t> </w:t>
      </w:r>
      <w:r>
        <w:rPr>
          <w:i/>
          <w:spacing w:val="-1"/>
          <w:sz w:val="24"/>
        </w:rPr>
        <w:t>2014,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by</w:t>
      </w:r>
      <w:r>
        <w:rPr>
          <w:i/>
          <w:spacing w:val="8"/>
          <w:sz w:val="24"/>
        </w:rPr>
        <w:t> </w:t>
      </w:r>
      <w:r>
        <w:rPr>
          <w:i/>
          <w:spacing w:val="-1"/>
          <w:sz w:val="24"/>
        </w:rPr>
        <w:t>country</w:t>
      </w:r>
      <w:r>
        <w:rPr>
          <w:i/>
          <w:spacing w:val="29"/>
          <w:sz w:val="24"/>
        </w:rPr>
        <w:t> </w:t>
      </w:r>
      <w:r>
        <w:rPr>
          <w:i/>
          <w:spacing w:val="-1"/>
          <w:sz w:val="24"/>
        </w:rPr>
        <w:t>(in</w:t>
      </w:r>
      <w:r>
        <w:rPr>
          <w:i/>
          <w:spacing w:val="14"/>
          <w:sz w:val="24"/>
        </w:rPr>
        <w:t> </w:t>
      </w:r>
      <w:r>
        <w:rPr>
          <w:i/>
          <w:spacing w:val="-1"/>
          <w:sz w:val="24"/>
        </w:rPr>
        <w:t>billion</w:t>
      </w:r>
    </w:p>
    <w:p>
      <w:pPr>
        <w:pStyle w:val="BodyText"/>
        <w:spacing w:line="235" w:lineRule="auto" w:before="14"/>
        <w:ind w:left="583" w:right="130"/>
        <w:jc w:val="left"/>
      </w:pPr>
      <w:r>
        <w:rPr>
          <w:i/>
        </w:rPr>
        <w:t>U.S.</w:t>
      </w:r>
      <w:r>
        <w:rPr>
          <w:i/>
          <w:spacing w:val="41"/>
        </w:rPr>
        <w:t> </w:t>
      </w:r>
      <w:r>
        <w:rPr>
          <w:i/>
        </w:rPr>
        <w:t>dollars),</w:t>
      </w:r>
      <w:r>
        <w:rPr>
          <w:i/>
          <w:spacing w:val="30"/>
        </w:rPr>
        <w:t> </w:t>
      </w:r>
      <w:r>
        <w:rPr/>
        <w:t>terdapat</w:t>
      </w:r>
      <w:r>
        <w:rPr>
          <w:spacing w:val="35"/>
        </w:rPr>
        <w:t> </w:t>
      </w:r>
      <w:r>
        <w:rPr/>
        <w:t>di</w:t>
      </w:r>
      <w:r>
        <w:rPr>
          <w:spacing w:val="50"/>
        </w:rPr>
        <w:t> </w:t>
      </w:r>
      <w:r>
        <w:rPr/>
        <w:t>https://</w:t>
      </w:r>
      <w:hyperlink r:id="rId23">
        <w:r>
          <w:rPr/>
          <w:t>www.statista.com/statistics/236265/value-of-the-</w:t>
        </w:r>
      </w:hyperlink>
      <w:r>
        <w:rPr>
          <w:spacing w:val="-57"/>
        </w:rPr>
        <w:t> </w:t>
      </w:r>
      <w:r>
        <w:rPr/>
        <w:t>leading-15-global-food-importers-by-country/,</w:t>
      </w:r>
      <w:r>
        <w:rPr>
          <w:spacing w:val="40"/>
        </w:rPr>
        <w:t> </w:t>
      </w:r>
      <w:r>
        <w:rPr/>
        <w:t>diakses</w:t>
      </w:r>
      <w:r>
        <w:rPr>
          <w:spacing w:val="-7"/>
        </w:rPr>
        <w:t> </w:t>
      </w:r>
      <w:r>
        <w:rPr/>
        <w:t>pada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April</w:t>
      </w:r>
      <w:r>
        <w:rPr>
          <w:spacing w:val="-9"/>
        </w:rPr>
        <w:t> </w:t>
      </w:r>
      <w:r>
        <w:rPr/>
        <w:t>2020.</w:t>
      </w:r>
    </w:p>
    <w:p>
      <w:pPr>
        <w:spacing w:line="235" w:lineRule="auto" w:before="165"/>
        <w:ind w:left="688" w:right="0" w:hanging="571"/>
        <w:jc w:val="left"/>
        <w:rPr>
          <w:sz w:val="24"/>
        </w:rPr>
      </w:pPr>
      <w:r>
        <w:rPr>
          <w:sz w:val="24"/>
        </w:rPr>
        <w:t>Supriatna,</w:t>
      </w:r>
      <w:r>
        <w:rPr>
          <w:spacing w:val="12"/>
          <w:sz w:val="24"/>
        </w:rPr>
        <w:t> </w:t>
      </w:r>
      <w:r>
        <w:rPr>
          <w:sz w:val="24"/>
        </w:rPr>
        <w:t>Nana</w:t>
      </w:r>
      <w:r>
        <w:rPr>
          <w:spacing w:val="9"/>
          <w:sz w:val="24"/>
        </w:rPr>
        <w:t> </w:t>
      </w:r>
      <w:r>
        <w:rPr>
          <w:sz w:val="24"/>
        </w:rPr>
        <w:t>dkk.</w:t>
      </w:r>
      <w:r>
        <w:rPr>
          <w:spacing w:val="-4"/>
          <w:sz w:val="24"/>
        </w:rPr>
        <w:t> </w:t>
      </w:r>
      <w:r>
        <w:rPr>
          <w:i/>
          <w:sz w:val="24"/>
        </w:rPr>
        <w:t>IPS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Terpadu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(Sosiologi,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Geografi,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Ekonomi,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Sejarah),</w:t>
      </w:r>
      <w:r>
        <w:rPr>
          <w:i/>
          <w:spacing w:val="33"/>
          <w:sz w:val="24"/>
        </w:rPr>
        <w:t> </w:t>
      </w:r>
      <w:r>
        <w:rPr>
          <w:sz w:val="24"/>
        </w:rPr>
        <w:t>terdapat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https://books.google.co.id/books?id=tJahSbd9aesC&amp;pg=PA206&amp;lpg=PA206&amp;dq</w:t>
      </w:r>
    </w:p>
    <w:p>
      <w:pPr>
        <w:pStyle w:val="BodyText"/>
        <w:spacing w:line="237" w:lineRule="auto" w:before="12"/>
        <w:ind w:left="688" w:right="209"/>
        <w:jc w:val="left"/>
      </w:pPr>
      <w:r>
        <w:rPr/>
        <w:t>=iklim+gurun+bwh&amp;source=bl&amp;ots=P_NfDx9j3c&amp;sig=ACfU3U3ry5OAfiQ_-</w:t>
      </w:r>
      <w:r>
        <w:rPr>
          <w:spacing w:val="1"/>
        </w:rPr>
        <w:t> </w:t>
      </w:r>
      <w:r>
        <w:rPr/>
        <w:t>rXwAOaMM-</w:t>
      </w:r>
      <w:r>
        <w:rPr>
          <w:spacing w:val="1"/>
        </w:rPr>
        <w:t> </w:t>
      </w:r>
      <w:r>
        <w:rPr/>
        <w:t>UBkUMLQw&amp;hl=en&amp;sa=X&amp;ved=2ahUKEwi34e755droAhUB63MBHQh1BU0</w:t>
      </w:r>
      <w:r>
        <w:rPr>
          <w:spacing w:val="-57"/>
        </w:rPr>
        <w:t> </w:t>
      </w:r>
      <w:r>
        <w:rPr/>
        <w:t>Q6AEwBnoECBEQKQ#v=onepage&amp;q=iklim%20gurun%20bwh&amp;f=false,</w:t>
      </w:r>
      <w:r>
        <w:rPr>
          <w:spacing w:val="1"/>
        </w:rPr>
        <w:t> </w:t>
      </w:r>
      <w:r>
        <w:rPr/>
        <w:t>diakses</w:t>
      </w:r>
      <w:r>
        <w:rPr>
          <w:spacing w:val="-4"/>
        </w:rPr>
        <w:t> </w:t>
      </w:r>
      <w:r>
        <w:rPr/>
        <w:t>pada</w:t>
      </w:r>
      <w:r>
        <w:rPr>
          <w:spacing w:val="-17"/>
        </w:rPr>
        <w:t> </w:t>
      </w:r>
      <w:r>
        <w:rPr/>
        <w:t>9 April</w:t>
      </w:r>
      <w:r>
        <w:rPr>
          <w:spacing w:val="8"/>
        </w:rPr>
        <w:t> </w:t>
      </w:r>
      <w:r>
        <w:rPr/>
        <w:t>2020.</w:t>
      </w:r>
    </w:p>
    <w:p>
      <w:pPr>
        <w:spacing w:line="235" w:lineRule="auto" w:before="183"/>
        <w:ind w:left="688" w:right="0" w:hanging="571"/>
        <w:jc w:val="left"/>
        <w:rPr>
          <w:sz w:val="24"/>
        </w:rPr>
      </w:pPr>
      <w:r>
        <w:rPr>
          <w:sz w:val="24"/>
        </w:rPr>
        <w:t>Syamsi,</w:t>
      </w:r>
      <w:r>
        <w:rPr>
          <w:spacing w:val="22"/>
          <w:sz w:val="24"/>
        </w:rPr>
        <w:t> </w:t>
      </w:r>
      <w:r>
        <w:rPr>
          <w:sz w:val="24"/>
        </w:rPr>
        <w:t>Ibnu.</w:t>
      </w:r>
      <w:r>
        <w:rPr>
          <w:spacing w:val="37"/>
          <w:sz w:val="24"/>
        </w:rPr>
        <w:t> </w:t>
      </w:r>
      <w:r>
        <w:rPr>
          <w:sz w:val="24"/>
        </w:rPr>
        <w:t>2000.</w:t>
      </w:r>
      <w:r>
        <w:rPr>
          <w:spacing w:val="10"/>
          <w:sz w:val="24"/>
        </w:rPr>
        <w:t> </w:t>
      </w:r>
      <w:r>
        <w:rPr>
          <w:i/>
          <w:sz w:val="24"/>
        </w:rPr>
        <w:t>Pengambilan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Informasi</w:t>
      </w:r>
      <w:r>
        <w:rPr>
          <w:sz w:val="24"/>
        </w:rPr>
        <w:t>.</w:t>
      </w:r>
      <w:r>
        <w:rPr>
          <w:spacing w:val="2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Bumi</w:t>
      </w:r>
      <w:r>
        <w:rPr>
          <w:spacing w:val="-57"/>
          <w:sz w:val="24"/>
        </w:rPr>
        <w:t> </w:t>
      </w:r>
      <w:r>
        <w:rPr>
          <w:sz w:val="24"/>
        </w:rPr>
        <w:t>Aksara.</w:t>
      </w:r>
    </w:p>
    <w:p>
      <w:pPr>
        <w:spacing w:line="242" w:lineRule="auto" w:before="160"/>
        <w:ind w:left="688" w:right="129" w:hanging="571"/>
        <w:jc w:val="both"/>
        <w:rPr>
          <w:i/>
          <w:sz w:val="24"/>
        </w:rPr>
      </w:pPr>
      <w:r>
        <w:rPr>
          <w:i/>
          <w:sz w:val="24"/>
        </w:rPr>
        <w:t>The Economist Intelligence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Unit</w:t>
      </w:r>
      <w:r>
        <w:rPr>
          <w:sz w:val="24"/>
        </w:rPr>
        <w:t>. 2014. </w:t>
      </w:r>
      <w:r>
        <w:rPr>
          <w:i/>
          <w:sz w:val="24"/>
        </w:rPr>
        <w:t>Global Food Security Index 2014: An Annual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Measure of the State Global Food Security. </w:t>
      </w:r>
      <w:r>
        <w:rPr>
          <w:sz w:val="24"/>
        </w:rPr>
        <w:t>London: </w:t>
      </w:r>
      <w:r>
        <w:rPr>
          <w:i/>
          <w:sz w:val="24"/>
        </w:rPr>
        <w:t>The Economist Intelligence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Unit.</w:t>
      </w:r>
    </w:p>
    <w:p>
      <w:pPr>
        <w:spacing w:line="235" w:lineRule="auto" w:before="159"/>
        <w:ind w:left="688" w:right="135" w:hanging="571"/>
        <w:jc w:val="both"/>
        <w:rPr>
          <w:i/>
          <w:sz w:val="24"/>
        </w:rPr>
      </w:pPr>
      <w:r>
        <w:rPr>
          <w:sz w:val="24"/>
          <w:u w:val="single"/>
        </w:rPr>
        <w:t>   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. 2015. </w:t>
      </w:r>
      <w:r>
        <w:rPr>
          <w:i/>
          <w:sz w:val="24"/>
        </w:rPr>
        <w:t>Global Food Security Index 2015: An Annual Measure of the State Global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Food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Security.</w:t>
      </w:r>
      <w:r>
        <w:rPr>
          <w:i/>
          <w:spacing w:val="17"/>
          <w:sz w:val="24"/>
        </w:rPr>
        <w:t> </w:t>
      </w:r>
      <w:r>
        <w:rPr>
          <w:spacing w:val="-1"/>
          <w:sz w:val="24"/>
        </w:rPr>
        <w:t>London:</w:t>
      </w:r>
      <w:r>
        <w:rPr>
          <w:spacing w:val="-21"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13"/>
          <w:sz w:val="24"/>
        </w:rPr>
        <w:t> </w:t>
      </w:r>
      <w:r>
        <w:rPr>
          <w:i/>
          <w:spacing w:val="-1"/>
          <w:sz w:val="24"/>
        </w:rPr>
        <w:t>Economist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Intelligence</w:t>
      </w:r>
      <w:r>
        <w:rPr>
          <w:i/>
          <w:spacing w:val="43"/>
          <w:sz w:val="24"/>
        </w:rPr>
        <w:t> </w:t>
      </w:r>
      <w:r>
        <w:rPr>
          <w:i/>
          <w:spacing w:val="-1"/>
          <w:sz w:val="24"/>
        </w:rPr>
        <w:t>Unit.</w:t>
      </w:r>
    </w:p>
    <w:p>
      <w:pPr>
        <w:spacing w:line="242" w:lineRule="auto" w:before="160"/>
        <w:ind w:left="688" w:right="115" w:hanging="571"/>
        <w:jc w:val="both"/>
        <w:rPr>
          <w:sz w:val="24"/>
        </w:rPr>
      </w:pPr>
      <w:r>
        <w:rPr>
          <w:i/>
          <w:sz w:val="24"/>
        </w:rPr>
        <w:t>U.S. Department of Agriculture (USDA). International Agricultural Productivity Data,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February 2017</w:t>
      </w:r>
      <w:r>
        <w:rPr>
          <w:sz w:val="24"/>
        </w:rPr>
        <w:t>, terdapat di: https://</w:t>
      </w:r>
      <w:hyperlink r:id="rId24">
        <w:r>
          <w:rPr>
            <w:sz w:val="24"/>
          </w:rPr>
          <w:t>www.ers.usda.gov/data-products/international-</w:t>
        </w:r>
      </w:hyperlink>
      <w:r>
        <w:rPr>
          <w:spacing w:val="1"/>
          <w:sz w:val="24"/>
        </w:rPr>
        <w:t> </w:t>
      </w:r>
      <w:r>
        <w:rPr>
          <w:spacing w:val="-1"/>
          <w:sz w:val="24"/>
        </w:rPr>
        <w:t>agricultural-productivity/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diakses</w:t>
      </w:r>
      <w:r>
        <w:rPr>
          <w:spacing w:val="-4"/>
          <w:sz w:val="24"/>
        </w:rPr>
        <w:t> </w:t>
      </w:r>
      <w:r>
        <w:rPr>
          <w:sz w:val="24"/>
        </w:rPr>
        <w:t>pada</w:t>
      </w:r>
      <w:r>
        <w:rPr>
          <w:spacing w:val="-17"/>
          <w:sz w:val="24"/>
        </w:rPr>
        <w:t> </w:t>
      </w:r>
      <w:r>
        <w:rPr>
          <w:sz w:val="24"/>
        </w:rPr>
        <w:t>11 February</w:t>
      </w:r>
      <w:r>
        <w:rPr>
          <w:spacing w:val="14"/>
          <w:sz w:val="24"/>
        </w:rPr>
        <w:t> </w:t>
      </w:r>
      <w:r>
        <w:rPr>
          <w:sz w:val="24"/>
        </w:rPr>
        <w:t>2022.</w:t>
      </w:r>
    </w:p>
    <w:p>
      <w:pPr>
        <w:spacing w:line="242" w:lineRule="auto" w:before="155"/>
        <w:ind w:left="688" w:right="135" w:hanging="571"/>
        <w:jc w:val="left"/>
        <w:rPr>
          <w:sz w:val="24"/>
        </w:rPr>
      </w:pPr>
      <w:r>
        <w:rPr>
          <w:i/>
          <w:sz w:val="24"/>
        </w:rPr>
        <w:t>US Embassy &amp; Consulates in Saudi Arabia</w:t>
      </w:r>
      <w:r>
        <w:rPr>
          <w:sz w:val="24"/>
        </w:rPr>
        <w:t>. </w:t>
      </w:r>
      <w:r>
        <w:rPr>
          <w:i/>
          <w:sz w:val="24"/>
        </w:rPr>
        <w:t>Statement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 the U.S. Ambassador to Saudi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Arabia Joseph W. Westphal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 the Occasion of the Visit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Deputy Crown Prince</w:t>
      </w:r>
      <w:r>
        <w:rPr>
          <w:i/>
          <w:spacing w:val="-57"/>
          <w:sz w:val="24"/>
        </w:rPr>
        <w:t> </w:t>
      </w:r>
      <w:r>
        <w:rPr>
          <w:i/>
          <w:spacing w:val="-1"/>
          <w:sz w:val="24"/>
        </w:rPr>
        <w:t>Mohammed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bin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Salman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to</w:t>
      </w:r>
      <w:r>
        <w:rPr>
          <w:i/>
          <w:sz w:val="24"/>
        </w:rPr>
        <w:t> </w:t>
      </w:r>
      <w:r>
        <w:rPr>
          <w:i/>
          <w:spacing w:val="-1"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pacing w:val="-1"/>
          <w:sz w:val="24"/>
        </w:rPr>
        <w:t>U.S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terdapat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di:</w:t>
      </w:r>
      <w:r>
        <w:rPr>
          <w:spacing w:val="-22"/>
          <w:sz w:val="24"/>
        </w:rPr>
        <w:t> </w:t>
      </w:r>
      <w:r>
        <w:rPr>
          <w:sz w:val="24"/>
        </w:rPr>
        <w:t>https://sa.usembassy.gov/statement</w:t>
      </w:r>
      <w:r>
        <w:rPr>
          <w:spacing w:val="-28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u-s-ambassador-saudi-arabia-joseph-w-westphal-occasion-visit-deputy-crown-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prince-mohammed-bin-salman-u-s/,</w:t>
      </w:r>
      <w:r>
        <w:rPr>
          <w:spacing w:val="18"/>
          <w:sz w:val="24"/>
        </w:rPr>
        <w:t> </w:t>
      </w:r>
      <w:r>
        <w:rPr>
          <w:spacing w:val="-1"/>
          <w:sz w:val="24"/>
        </w:rPr>
        <w:t>diakses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pada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14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Juni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2022.</w:t>
      </w:r>
    </w:p>
    <w:p>
      <w:pPr>
        <w:spacing w:line="273" w:lineRule="exact" w:before="153"/>
        <w:ind w:left="0" w:right="152" w:firstLine="0"/>
        <w:jc w:val="right"/>
        <w:rPr>
          <w:i/>
          <w:sz w:val="24"/>
        </w:rPr>
      </w:pPr>
      <w:r>
        <w:rPr>
          <w:i/>
          <w:sz w:val="24"/>
        </w:rPr>
        <w:t>USDA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Foreign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Agricultural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Service.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GAIN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Report: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Saudi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Arabia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Exporter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2015</w:t>
      </w:r>
    </w:p>
    <w:p>
      <w:pPr>
        <w:pStyle w:val="BodyText"/>
        <w:tabs>
          <w:tab w:pos="7762" w:val="left" w:leader="none"/>
        </w:tabs>
        <w:spacing w:line="273" w:lineRule="exact"/>
        <w:ind w:left="0" w:right="115"/>
        <w:jc w:val="right"/>
      </w:pPr>
      <w:r>
        <w:rPr/>
        <w:t>tersedia</w:t>
        <w:tab/>
        <w:t>di</w:t>
      </w:r>
    </w:p>
    <w:p>
      <w:pPr>
        <w:pStyle w:val="BodyText"/>
        <w:spacing w:line="235" w:lineRule="auto" w:before="14"/>
        <w:ind w:left="688" w:right="121"/>
        <w:jc w:val="left"/>
      </w:pPr>
      <w:hyperlink r:id="rId25">
        <w:r>
          <w:rPr/>
          <w:t>https://apps.fas.usda.gov/newgainapi/api/report/downloadreportbyfilename?filena</w:t>
        </w:r>
      </w:hyperlink>
      <w:r>
        <w:rPr>
          <w:spacing w:val="1"/>
        </w:rPr>
        <w:t> </w:t>
      </w:r>
      <w:hyperlink r:id="rId25">
        <w:r>
          <w:rPr/>
          <w:t>me=Exporter%20Guide_Riyadh_Saudi%20Arabia_10-1-2015.pdf</w:t>
        </w:r>
      </w:hyperlink>
      <w:r>
        <w:rPr/>
        <w:t>,</w:t>
      </w:r>
      <w:r>
        <w:rPr>
          <w:spacing w:val="1"/>
        </w:rPr>
        <w:t> </w:t>
      </w:r>
      <w:r>
        <w:rPr/>
        <w:t>diakses</w:t>
      </w:r>
      <w:r>
        <w:rPr>
          <w:spacing w:val="61"/>
        </w:rPr>
        <w:t> </w:t>
      </w:r>
      <w:r>
        <w:rPr/>
        <w:t>pada</w:t>
      </w:r>
      <w:r>
        <w:rPr>
          <w:spacing w:val="-57"/>
        </w:rPr>
        <w:t> </w:t>
      </w:r>
      <w:r>
        <w:rPr/>
        <w:t>20</w:t>
      </w:r>
      <w:r>
        <w:rPr>
          <w:spacing w:val="-1"/>
        </w:rPr>
        <w:t> </w:t>
      </w:r>
      <w:r>
        <w:rPr/>
        <w:t>Maret</w:t>
      </w:r>
      <w:r>
        <w:rPr>
          <w:spacing w:val="8"/>
        </w:rPr>
        <w:t> </w:t>
      </w:r>
      <w:r>
        <w:rPr/>
        <w:t>2020.</w:t>
      </w:r>
    </w:p>
    <w:p>
      <w:pPr>
        <w:spacing w:line="247" w:lineRule="auto" w:before="159"/>
        <w:ind w:left="583" w:right="131" w:hanging="466"/>
        <w:jc w:val="both"/>
        <w:rPr>
          <w:sz w:val="24"/>
        </w:rPr>
      </w:pPr>
      <w:r>
        <w:rPr>
          <w:spacing w:val="-1"/>
          <w:sz w:val="24"/>
        </w:rPr>
        <w:t>WITS, </w:t>
      </w:r>
      <w:r>
        <w:rPr>
          <w:i/>
          <w:spacing w:val="-1"/>
          <w:sz w:val="24"/>
        </w:rPr>
        <w:t>Food Products Exports by country and region in US$ Thousand </w:t>
      </w:r>
      <w:r>
        <w:rPr>
          <w:spacing w:val="-1"/>
          <w:sz w:val="24"/>
        </w:rPr>
        <w:t>2015, </w:t>
      </w:r>
      <w:r>
        <w:rPr>
          <w:sz w:val="24"/>
        </w:rPr>
        <w:t>tersedia di:</w:t>
      </w:r>
      <w:r>
        <w:rPr>
          <w:spacing w:val="-57"/>
          <w:sz w:val="24"/>
        </w:rPr>
        <w:t> </w:t>
      </w:r>
      <w:r>
        <w:rPr>
          <w:sz w:val="24"/>
        </w:rPr>
        <w:t>https://wits.worldbank.org/CountryProfile/en/Country/WLD/Year/2015/TradeFlow</w:t>
      </w:r>
    </w:p>
    <w:p>
      <w:pPr>
        <w:pStyle w:val="BodyText"/>
        <w:spacing w:line="263" w:lineRule="exact"/>
        <w:ind w:left="583"/>
        <w:jc w:val="left"/>
      </w:pPr>
      <w:r>
        <w:rPr/>
        <w:t>/Export/Partner/all/Product/16-24_FoodProd,</w:t>
      </w:r>
      <w:r>
        <w:rPr>
          <w:spacing w:val="-5"/>
        </w:rPr>
        <w:t> </w:t>
      </w:r>
      <w:r>
        <w:rPr/>
        <w:t>diakses</w:t>
      </w:r>
      <w:r>
        <w:rPr>
          <w:spacing w:val="-8"/>
        </w:rPr>
        <w:t> </w:t>
      </w:r>
      <w:r>
        <w:rPr/>
        <w:t>paa</w:t>
      </w:r>
      <w:r>
        <w:rPr>
          <w:spacing w:val="7"/>
        </w:rPr>
        <w:t> </w:t>
      </w:r>
      <w:r>
        <w:rPr/>
        <w:t>20</w:t>
      </w:r>
      <w:r>
        <w:rPr>
          <w:spacing w:val="-4"/>
        </w:rPr>
        <w:t> </w:t>
      </w:r>
      <w:r>
        <w:rPr/>
        <w:t>Januari</w:t>
      </w:r>
      <w:r>
        <w:rPr>
          <w:spacing w:val="2"/>
        </w:rPr>
        <w:t> </w:t>
      </w:r>
      <w:r>
        <w:rPr/>
        <w:t>2022.</w:t>
      </w:r>
    </w:p>
    <w:p>
      <w:pPr>
        <w:spacing w:line="242" w:lineRule="auto" w:before="160"/>
        <w:ind w:left="688" w:right="133" w:hanging="571"/>
        <w:jc w:val="both"/>
        <w:rPr>
          <w:i/>
          <w:sz w:val="24"/>
        </w:rPr>
      </w:pP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Agricultural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(sq.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km)–Saudi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Arabia,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terdapat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https://data.worldbank.org/indicator/AG.LND.AGRI.K2?locations=SA,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diakses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 Maret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2020.</w:t>
      </w:r>
    </w:p>
    <w:p>
      <w:pPr>
        <w:spacing w:after="0" w:line="242" w:lineRule="auto"/>
        <w:jc w:val="both"/>
        <w:rPr>
          <w:sz w:val="24"/>
        </w:rPr>
        <w:sectPr>
          <w:pgSz w:w="11910" w:h="16850"/>
          <w:pgMar w:header="730" w:footer="789" w:top="1600" w:bottom="980" w:left="1580" w:right="1560"/>
        </w:sectPr>
      </w:pPr>
    </w:p>
    <w:p>
      <w:pPr>
        <w:pStyle w:val="BodyText"/>
        <w:spacing w:line="242" w:lineRule="auto" w:before="80"/>
        <w:ind w:left="688" w:right="121" w:hanging="571"/>
      </w:pPr>
      <w:r>
        <w:rPr>
          <w:u w:val="single"/>
        </w:rPr>
        <w:t>        </w:t>
      </w:r>
      <w:r>
        <w:rPr/>
        <w:t>.</w:t>
      </w:r>
      <w:r>
        <w:rPr>
          <w:spacing w:val="1"/>
        </w:rPr>
        <w:t> </w:t>
      </w:r>
      <w:r>
        <w:rPr>
          <w:i/>
        </w:rPr>
        <w:t>Arable</w:t>
      </w:r>
      <w:r>
        <w:rPr>
          <w:i/>
          <w:spacing w:val="1"/>
        </w:rPr>
        <w:t> </w:t>
      </w:r>
      <w:r>
        <w:rPr>
          <w:i/>
        </w:rPr>
        <w:t>land</w:t>
      </w:r>
      <w:r>
        <w:rPr>
          <w:i/>
          <w:spacing w:val="1"/>
        </w:rPr>
        <w:t> </w:t>
      </w:r>
      <w:r>
        <w:rPr>
          <w:i/>
        </w:rPr>
        <w:t>(hectares)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Saudi</w:t>
      </w:r>
      <w:r>
        <w:rPr>
          <w:spacing w:val="1"/>
        </w:rPr>
        <w:t> </w:t>
      </w:r>
      <w:r>
        <w:rPr/>
        <w:t>Arabia,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di:</w:t>
      </w:r>
      <w:r>
        <w:rPr>
          <w:spacing w:val="1"/>
        </w:rPr>
        <w:t> </w:t>
      </w:r>
      <w:r>
        <w:rPr/>
        <w:t>https://data.worldbank.org/indicator/AG.LND.ARBL.HA?locations=SA,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-17"/>
        </w:rPr>
        <w:t> </w:t>
      </w:r>
      <w:r>
        <w:rPr/>
        <w:t>19</w:t>
      </w:r>
      <w:r>
        <w:rPr>
          <w:spacing w:val="-1"/>
        </w:rPr>
        <w:t> </w:t>
      </w:r>
      <w:r>
        <w:rPr/>
        <w:t>Maret</w:t>
      </w:r>
      <w:r>
        <w:rPr>
          <w:spacing w:val="8"/>
        </w:rPr>
        <w:t> </w:t>
      </w:r>
      <w:r>
        <w:rPr/>
        <w:t>2020.</w:t>
      </w:r>
    </w:p>
    <w:p>
      <w:pPr>
        <w:tabs>
          <w:tab w:pos="4532" w:val="left" w:leader="none"/>
          <w:tab w:pos="8450" w:val="left" w:leader="none"/>
        </w:tabs>
        <w:spacing w:line="240" w:lineRule="auto" w:before="154"/>
        <w:ind w:left="688" w:right="115" w:hanging="571"/>
        <w:jc w:val="both"/>
        <w:rPr>
          <w:sz w:val="24"/>
        </w:rPr>
      </w:pPr>
      <w:r>
        <w:rPr>
          <w:i/>
          <w:sz w:val="24"/>
          <w:u w:val="single"/>
        </w:rPr>
        <w:t>       </w:t>
      </w:r>
      <w:r>
        <w:rPr>
          <w:i/>
          <w:spacing w:val="1"/>
          <w:sz w:val="24"/>
          <w:u w:val="single"/>
        </w:rPr>
        <w:t> </w:t>
      </w:r>
      <w:r>
        <w:rPr>
          <w:i/>
          <w:spacing w:val="-2"/>
          <w:sz w:val="24"/>
        </w:rPr>
        <w:t>. Employment in agriculture (% of total </w:t>
      </w:r>
      <w:r>
        <w:rPr>
          <w:i/>
          <w:spacing w:val="-1"/>
          <w:sz w:val="24"/>
        </w:rPr>
        <w:t>employment) (modeled ILO estimate) - Saudi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Arabia</w:t>
        <w:tab/>
      </w:r>
      <w:r>
        <w:rPr>
          <w:sz w:val="24"/>
        </w:rPr>
        <w:t>tersedia</w:t>
        <w:tab/>
        <w:t>di</w:t>
      </w:r>
      <w:r>
        <w:rPr>
          <w:spacing w:val="-58"/>
          <w:sz w:val="24"/>
        </w:rPr>
        <w:t> </w:t>
      </w:r>
      <w:r>
        <w:rPr>
          <w:sz w:val="24"/>
        </w:rPr>
        <w:t>https://data.worldbank.org/indicator/SL.AGR.EMPL.ZS?locations=SA</w:t>
      </w:r>
      <w:r>
        <w:rPr>
          <w:spacing w:val="1"/>
          <w:sz w:val="24"/>
        </w:rPr>
        <w:t> </w:t>
      </w:r>
      <w:r>
        <w:rPr>
          <w:sz w:val="24"/>
        </w:rPr>
        <w:t>diakses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-17"/>
          <w:sz w:val="24"/>
        </w:rPr>
        <w:t> </w:t>
      </w:r>
      <w:r>
        <w:rPr>
          <w:sz w:val="24"/>
        </w:rPr>
        <w:t>16 November</w:t>
      </w:r>
      <w:r>
        <w:rPr>
          <w:spacing w:val="9"/>
          <w:sz w:val="24"/>
        </w:rPr>
        <w:t> </w:t>
      </w:r>
      <w:r>
        <w:rPr>
          <w:sz w:val="24"/>
        </w:rPr>
        <w:t>2020.</w:t>
      </w:r>
    </w:p>
    <w:sectPr>
      <w:pgSz w:w="11910" w:h="16850"/>
      <w:pgMar w:header="730" w:footer="789" w:top="1600" w:bottom="9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88.825012pt;width:434.5pt;height:21.05pt;mso-position-horizontal-relative:page;mso-position-vertical-relative:page;z-index:-16097792" coordorigin="1893,15777" coordsize="8690,421">
          <v:line style="position:absolute" from="1893,15987" to="10583,15987" stroked="true" strokeweight="1pt" strokecolor="#808080">
            <v:stroke dashstyle="solid"/>
          </v:line>
          <v:shape style="position:absolute;left:5893;top:15799;width:802;height:376" coordorigin="5893,15799" coordsize="802,376" path="m6632,15799l5956,15799,5931,15804,5911,15817,5898,15837,5893,15862,5893,16112,5898,16137,5911,16157,5931,16170,5956,16175,6632,16175,6657,16170,6677,16157,6690,16137,6695,16112,6695,15862,6690,15837,6677,15817,6657,15804,6632,15799xe" filled="true" fillcolor="#ffffff" stroked="false">
            <v:path arrowok="t"/>
            <v:fill type="solid"/>
          </v:shape>
          <v:shape style="position:absolute;left:5893;top:15799;width:802;height:376" coordorigin="5893,15799" coordsize="802,376" path="m5956,16175l5931,16170,5911,16157,5898,16137,5893,16112,5893,15862,5898,15837,5911,15817,5931,15804,5956,15799m6632,15799l6657,15804,6677,15817,6690,15837,6695,15862,6695,16112,6690,16137,6677,16157,6657,16170,6632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6.149994pt;margin-top:794.385071pt;width:17.9pt;height:11.75pt;mso-position-horizontal-relative:page;mso-position-vertical-relative:page;z-index:-1609728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ndara"/>
                    <w:sz w:val="19"/>
                  </w:rPr>
                </w:pPr>
                <w:r>
                  <w:rPr>
                    <w:rFonts w:ascii="Candara"/>
                    <w:w w:val="105"/>
                    <w:sz w:val="19"/>
                  </w:rPr>
                  <w:t>449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88.825012pt;width:434.5pt;height:21.05pt;mso-position-horizontal-relative:page;mso-position-vertical-relative:page;z-index:-16096768" coordorigin="1893,15777" coordsize="8690,421">
          <v:line style="position:absolute" from="1893,15987" to="10583,15987" stroked="true" strokeweight="1pt" strokecolor="#808080">
            <v:stroke dashstyle="solid"/>
          </v:line>
          <v:shape style="position:absolute;left:5893;top:15799;width:802;height:376" coordorigin="5893,15799" coordsize="802,376" path="m6632,15799l5956,15799,5931,15804,5911,15817,5898,15837,5893,15862,5893,16112,5898,16137,5911,16157,5931,16170,5956,16175,6632,16175,6657,16170,6677,16157,6690,16137,6695,16112,6695,15862,6690,15837,6677,15817,6657,15804,6632,15799xe" filled="true" fillcolor="#ffffff" stroked="false">
            <v:path arrowok="t"/>
            <v:fill type="solid"/>
          </v:shape>
          <v:shape style="position:absolute;left:5893;top:15799;width:802;height:376" coordorigin="5893,15799" coordsize="802,376" path="m5956,16175l5931,16170,5911,16157,5898,16137,5893,16112,5893,15862,5898,15837,5911,15817,5931,15804,5956,15799m6632,15799l6657,15804,6677,15817,6690,15837,6695,15862,6695,16112,6690,16137,6677,16157,6657,16170,6632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6.149994pt;margin-top:794.385071pt;width:17.1pt;height:11.7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ndara"/>
                    <w:sz w:val="19"/>
                  </w:rPr>
                </w:pPr>
                <w:r>
                  <w:rPr>
                    <w:rFonts w:ascii="Candara"/>
                    <w:w w:val="105"/>
                    <w:sz w:val="19"/>
                  </w:rPr>
                  <w:t>450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88.825012pt;width:434.5pt;height:21.05pt;mso-position-horizontal-relative:page;mso-position-vertical-relative:page;z-index:-16093696" coordorigin="1893,15777" coordsize="8690,421">
          <v:line style="position:absolute" from="1893,15987" to="10583,15987" stroked="true" strokeweight="1pt" strokecolor="#808080">
            <v:stroke dashstyle="solid"/>
          </v:line>
          <v:shape style="position:absolute;left:5893;top:15799;width:802;height:376" coordorigin="5893,15799" coordsize="802,376" path="m6632,15799l5956,15799,5931,15804,5911,15817,5898,15837,5893,15862,5893,16112,5898,16137,5911,16157,5931,16170,5956,16175,6632,16175,6657,16170,6677,16157,6690,16137,6695,16112,6695,15862,6690,15837,6677,15817,6657,15804,6632,15799xe" filled="true" fillcolor="#ffffff" stroked="false">
            <v:path arrowok="t"/>
            <v:fill type="solid"/>
          </v:shape>
          <v:shape style="position:absolute;left:5893;top:15799;width:802;height:376" coordorigin="5893,15799" coordsize="802,376" path="m5956,16175l5931,16170,5911,16157,5898,16137,5893,16112,5893,15862,5898,15837,5911,15817,5931,15804,5956,15799m6632,15799l6657,15804,6677,15817,6690,15837,6695,15862,6695,16112,6690,16137,6677,16157,6657,16170,6632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6.899994pt;margin-top:794.385071pt;width:15.15pt;height:11.7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ndara"/>
                    <w:sz w:val="19"/>
                  </w:rPr>
                </w:pPr>
                <w:r>
                  <w:rPr>
                    <w:rFonts w:ascii="Candara"/>
                    <w:w w:val="105"/>
                    <w:sz w:val="19"/>
                  </w:rPr>
                  <w:t>451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88.825012pt;width:434.5pt;height:21.05pt;mso-position-horizontal-relative:page;mso-position-vertical-relative:page;z-index:-16092672" coordorigin="1893,15777" coordsize="8690,421">
          <v:line style="position:absolute" from="1893,15987" to="10583,15987" stroked="true" strokeweight="1pt" strokecolor="#808080">
            <v:stroke dashstyle="solid"/>
          </v:line>
          <v:shape style="position:absolute;left:5893;top:15799;width:802;height:376" coordorigin="5893,15799" coordsize="802,376" path="m6632,15799l5956,15799,5931,15804,5911,15817,5898,15837,5893,15862,5893,16112,5898,16137,5911,16157,5931,16170,5956,16175,6632,16175,6657,16170,6677,16157,6690,16137,6695,16112,6695,15862,6690,15837,6677,15817,6657,15804,6632,15799xe" filled="true" fillcolor="#ffffff" stroked="false">
            <v:path arrowok="t"/>
            <v:fill type="solid"/>
          </v:shape>
          <v:shape style="position:absolute;left:5893;top:15799;width:802;height:376" coordorigin="5893,15799" coordsize="802,376" path="m5956,16175l5931,16170,5911,16157,5898,16137,5893,16112,5893,15862,5898,15837,5911,15817,5931,15804,5956,15799m6632,15799l6657,15804,6677,15817,6690,15837,6695,15862,6695,16112,6690,16137,6677,16157,6657,16170,6632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4.149994pt;margin-top:794.385071pt;width:21.9pt;height:11.7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line="212" w:lineRule="exact" w:before="0"/>
                  <w:ind w:left="60" w:right="0" w:firstLine="0"/>
                  <w:jc w:val="left"/>
                  <w:rPr>
                    <w:rFonts w:ascii="Candara"/>
                    <w:sz w:val="19"/>
                  </w:rPr>
                </w:pPr>
                <w:r>
                  <w:rPr>
                    <w:rFonts w:ascii="Candara"/>
                    <w:w w:val="105"/>
                    <w:sz w:val="19"/>
                  </w:rPr>
                  <w:t>466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88.825012pt;width:434.5pt;height:21.05pt;mso-position-horizontal-relative:page;mso-position-vertical-relative:page;z-index:-16089600" coordorigin="1893,15777" coordsize="8690,421">
          <v:line style="position:absolute" from="1893,15987" to="10583,15987" stroked="true" strokeweight="1pt" strokecolor="#808080">
            <v:stroke dashstyle="solid"/>
          </v:line>
          <v:shape style="position:absolute;left:5893;top:15799;width:802;height:376" coordorigin="5893,15799" coordsize="802,376" path="m6632,15799l5956,15799,5931,15804,5911,15817,5898,15837,5893,15862,5893,16112,5898,16137,5911,16157,5931,16170,5956,16175,6632,16175,6657,16170,6677,16157,6690,16137,6695,16112,6695,15862,6690,15837,6677,15817,6657,15804,6632,15799xe" filled="true" fillcolor="#ffffff" stroked="false">
            <v:path arrowok="t"/>
            <v:fill type="solid"/>
          </v:shape>
          <v:shape style="position:absolute;left:5893;top:15799;width:802;height:376" coordorigin="5893,15799" coordsize="802,376" path="m5956,16175l5931,16170,5911,16157,5898,16137,5893,16112,5893,15862,5898,15837,5911,15817,5931,15804,5956,15799m6632,15799l6657,15804,6677,15817,6690,15837,6695,15862,6695,16112,6690,16137,6677,16157,6657,16170,6632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4.149994pt;margin-top:794.385071pt;width:21.3pt;height:11.7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line="212" w:lineRule="exact" w:before="0"/>
                  <w:ind w:left="60" w:right="0" w:firstLine="0"/>
                  <w:jc w:val="left"/>
                  <w:rPr>
                    <w:rFonts w:ascii="Candara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94.650002pt;margin-top:788.825012pt;width:434.5pt;height:21.05pt;mso-position-horizontal-relative:page;mso-position-vertical-relative:page;z-index:-16088576" coordorigin="1893,15777" coordsize="8690,421">
          <v:line style="position:absolute" from="1893,15987" to="10583,15987" stroked="true" strokeweight="1pt" strokecolor="#808080">
            <v:stroke dashstyle="solid"/>
          </v:line>
          <v:shape style="position:absolute;left:5893;top:15799;width:802;height:376" coordorigin="5893,15799" coordsize="802,376" path="m6632,15799l5956,15799,5931,15804,5911,15817,5898,15837,5893,15862,5893,16112,5898,16137,5911,16157,5931,16170,5956,16175,6632,16175,6657,16170,6677,16157,6690,16137,6695,16112,6695,15862,6690,15837,6677,15817,6657,15804,6632,15799xe" filled="true" fillcolor="#ffffff" stroked="false">
            <v:path arrowok="t"/>
            <v:fill type="solid"/>
          </v:shape>
          <v:shape style="position:absolute;left:5893;top:15799;width:802;height:376" coordorigin="5893,15799" coordsize="802,376" path="m5956,16175l5931,16170,5911,16157,5898,16137,5893,16112,5893,15862,5898,15837,5911,15817,5931,15804,5956,15799m6632,15799l6657,15804,6677,15817,6690,15837,6695,15862,6695,16112,6690,16137,6677,16157,6657,16170,6632,16175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304.149994pt;margin-top:794.385071pt;width:20.95pt;height:11.7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line="212" w:lineRule="exact" w:before="0"/>
                  <w:ind w:left="60" w:right="0" w:firstLine="0"/>
                  <w:jc w:val="left"/>
                  <w:rPr>
                    <w:rFonts w:ascii="Candara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Candara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83.349998pt;margin-top:49.549999pt;width:428.8pt;height:.75pt;mso-position-horizontal-relative:page;mso-position-vertical-relative:page;z-index:-1609984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849998pt;margin-top:35.524975pt;width:279.8pt;height:14.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eJournal</w:t>
                </w:r>
                <w:r>
                  <w:rPr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Ilmu</w:t>
                </w:r>
                <w:r>
                  <w:rPr>
                    <w:b/>
                    <w:i/>
                    <w:spacing w:val="-1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Hubungan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Internasional,</w:t>
                </w:r>
                <w:r>
                  <w:rPr>
                    <w:b/>
                    <w:i/>
                    <w:spacing w:val="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Vol.10</w:t>
                </w:r>
                <w:r>
                  <w:rPr>
                    <w:b/>
                    <w:i/>
                    <w:spacing w:val="1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No.2,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549988pt;margin-top:35.524975pt;width:80.45pt;height:14.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ISSN:2477-2623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2.349998pt;margin-top:35.524975pt;width:430.8pt;height:14.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tabs>
                    <w:tab w:pos="8595" w:val="left" w:leader="none"/>
                  </w:tabs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pacing w:val="-27"/>
                    <w:w w:val="102"/>
                    <w:sz w:val="22"/>
                    <w:u w:val="single"/>
                  </w:rPr>
                  <w:t> </w:t>
                </w:r>
                <w:r>
                  <w:rPr>
                    <w:b/>
                    <w:i/>
                    <w:sz w:val="22"/>
                    <w:u w:val="single"/>
                  </w:rPr>
                  <w:t>Fitriana</w:t>
                </w:r>
                <w:r>
                  <w:rPr>
                    <w:b/>
                    <w:i/>
                    <w:spacing w:val="7"/>
                    <w:sz w:val="22"/>
                    <w:u w:val="single"/>
                  </w:rPr>
                  <w:t> </w:t>
                </w:r>
                <w:r>
                  <w:rPr>
                    <w:b/>
                    <w:i/>
                    <w:sz w:val="22"/>
                    <w:u w:val="single"/>
                  </w:rPr>
                  <w:t>Ulfa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83.349998pt;margin-top:49.549999pt;width:428.8pt;height:.75pt;mso-position-horizontal-relative:page;mso-position-vertical-relative:page;z-index:-16095744" filled="true" fillcolor="#000000" stroked="false">
          <v:fill type="solid"/>
          <w10:wrap type="none"/>
        </v:rect>
      </w:pict>
    </w:r>
    <w:r>
      <w:rPr/>
      <w:pict>
        <v:shape style="position:absolute;margin-left:83.849998pt;margin-top:35.524975pt;width:279.8pt;height:14.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eJournal</w:t>
                </w:r>
                <w:r>
                  <w:rPr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Ilmu</w:t>
                </w:r>
                <w:r>
                  <w:rPr>
                    <w:b/>
                    <w:i/>
                    <w:spacing w:val="-1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Hubungan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Internasional,</w:t>
                </w:r>
                <w:r>
                  <w:rPr>
                    <w:b/>
                    <w:i/>
                    <w:spacing w:val="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Vol.10</w:t>
                </w:r>
                <w:r>
                  <w:rPr>
                    <w:b/>
                    <w:i/>
                    <w:spacing w:val="1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No.2,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549988pt;margin-top:35.524975pt;width:80.45pt;height:14.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ISSN:2477-2623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2.349998pt;margin-top:35.524975pt;width:430.8pt;height:14.5pt;mso-position-horizontal-relative:page;mso-position-vertical-relative:page;z-index:-16094208" type="#_x0000_t202" filled="false" stroked="false">
          <v:textbox inset="0,0,0,0">
            <w:txbxContent>
              <w:p>
                <w:pPr>
                  <w:tabs>
                    <w:tab w:pos="8595" w:val="left" w:leader="none"/>
                  </w:tabs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pacing w:val="-27"/>
                    <w:w w:val="102"/>
                    <w:sz w:val="22"/>
                    <w:u w:val="single"/>
                  </w:rPr>
                  <w:t> </w:t>
                </w:r>
                <w:r>
                  <w:rPr>
                    <w:b/>
                    <w:i/>
                    <w:sz w:val="22"/>
                    <w:u w:val="single"/>
                  </w:rPr>
                  <w:t>Fitriana</w:t>
                </w:r>
                <w:r>
                  <w:rPr>
                    <w:b/>
                    <w:i/>
                    <w:spacing w:val="7"/>
                    <w:sz w:val="22"/>
                    <w:u w:val="single"/>
                  </w:rPr>
                  <w:t> </w:t>
                </w:r>
                <w:r>
                  <w:rPr>
                    <w:b/>
                    <w:i/>
                    <w:sz w:val="22"/>
                    <w:u w:val="single"/>
                  </w:rPr>
                  <w:t>Ulfa</w:t>
                  <w:tab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83.349998pt;margin-top:49.549999pt;width:428.8pt;height:.75pt;mso-position-horizontal-relative:page;mso-position-vertical-relative:page;z-index:-16091648" filled="true" fillcolor="#000000" stroked="false">
          <v:fill type="solid"/>
          <w10:wrap type="none"/>
        </v:rect>
      </w:pict>
    </w:r>
    <w:r>
      <w:rPr/>
      <w:pict>
        <v:shape style="position:absolute;margin-left:83.849998pt;margin-top:35.524975pt;width:279.8pt;height:14.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eJournal</w:t>
                </w:r>
                <w:r>
                  <w:rPr>
                    <w:b/>
                    <w:i/>
                    <w:spacing w:val="-1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Ilmu</w:t>
                </w:r>
                <w:r>
                  <w:rPr>
                    <w:b/>
                    <w:i/>
                    <w:spacing w:val="-1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Hubungan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Internasional,</w:t>
                </w:r>
                <w:r>
                  <w:rPr>
                    <w:b/>
                    <w:i/>
                    <w:spacing w:val="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Vol.10</w:t>
                </w:r>
                <w:r>
                  <w:rPr>
                    <w:b/>
                    <w:i/>
                    <w:spacing w:val="1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No.2,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(2022)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549988pt;margin-top:35.524975pt;width:80.45pt;height:14.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ISSN:2477-2623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2.349998pt;margin-top:35.524975pt;width:430.8pt;height:14.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tabs>
                    <w:tab w:pos="8595" w:val="left" w:leader="none"/>
                  </w:tabs>
                  <w:spacing w:before="15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pacing w:val="-27"/>
                    <w:w w:val="102"/>
                    <w:sz w:val="22"/>
                    <w:u w:val="single"/>
                  </w:rPr>
                  <w:t> </w:t>
                </w:r>
                <w:r>
                  <w:rPr>
                    <w:b/>
                    <w:i/>
                    <w:sz w:val="22"/>
                    <w:u w:val="single"/>
                  </w:rPr>
                  <w:t>Fitriana</w:t>
                </w:r>
                <w:r>
                  <w:rPr>
                    <w:b/>
                    <w:i/>
                    <w:spacing w:val="7"/>
                    <w:sz w:val="22"/>
                    <w:u w:val="single"/>
                  </w:rPr>
                  <w:t> </w:t>
                </w:r>
                <w:r>
                  <w:rPr>
                    <w:b/>
                    <w:i/>
                    <w:sz w:val="22"/>
                    <w:u w:val="single"/>
                  </w:rPr>
                  <w:t>Ulfa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67" w:hanging="27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5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0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5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0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6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1" w:hanging="27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67" w:hanging="27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5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0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5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0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6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41" w:hanging="2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7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47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477" w:hanging="36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4" w:lineRule="exact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fitriana1234.fu@gmail.com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s://www.britannica.com/place/Saudi-Arabia" TargetMode="External"/><Relationship Id="rId19" Type="http://schemas.openxmlformats.org/officeDocument/2006/relationships/hyperlink" Target="http://www.zawya.com/en/markets/saudi-arabia-to-import-355-000-tonnes-of-" TargetMode="External"/><Relationship Id="rId20" Type="http://schemas.openxmlformats.org/officeDocument/2006/relationships/hyperlink" Target="http://www.merlofarminggroup.com/agri-view-japan%E2%80%99s-agriculture-" TargetMode="External"/><Relationship Id="rId21" Type="http://schemas.openxmlformats.org/officeDocument/2006/relationships/hyperlink" Target="http://www.mofa.go.jp/region/middle_e/saudi/data.html" TargetMode="External"/><Relationship Id="rId22" Type="http://schemas.openxmlformats.org/officeDocument/2006/relationships/hyperlink" Target="http://www.spa.gov.sa/viewstory.php?lang=en&amp;newsid=2290104" TargetMode="External"/><Relationship Id="rId23" Type="http://schemas.openxmlformats.org/officeDocument/2006/relationships/hyperlink" Target="http://www.statista.com/statistics/236265/value-of-the-" TargetMode="External"/><Relationship Id="rId24" Type="http://schemas.openxmlformats.org/officeDocument/2006/relationships/hyperlink" Target="http://www.ers.usda.gov/data-products/international-" TargetMode="External"/><Relationship Id="rId25" Type="http://schemas.openxmlformats.org/officeDocument/2006/relationships/hyperlink" Target="https://apps.fas.usda.gov/newgainapi/api/report/downloadreportbyfilename?filename=Exporter%20Guide_Riyadh_Saudi%20Arabia_10-1-2015.pdf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Fitriana1234 Fu</dc:creator>
  <dcterms:created xsi:type="dcterms:W3CDTF">2022-08-09T02:27:01Z</dcterms:created>
  <dcterms:modified xsi:type="dcterms:W3CDTF">2022-08-09T02:27:01Z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2022-08-09T00:00:00Z</vt:filetime>
  </property>
</Properties>
</file>